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9FDC" w14:textId="309BFE13" w:rsidR="00D82150" w:rsidRPr="00255E35" w:rsidRDefault="00000000" w:rsidP="00D82150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 w:hint="eastAsia"/>
          <w:b/>
          <w:bCs/>
          <w:sz w:val="20"/>
          <w:szCs w:val="20"/>
        </w:rPr>
        <w:t>Position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 w:hint="eastAsia"/>
          <w:b/>
          <w:bCs/>
          <w:sz w:val="20"/>
          <w:szCs w:val="20"/>
        </w:rPr>
        <w:t>sought: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C00C70">
        <w:rPr>
          <w:rFonts w:ascii="Arial" w:hAnsi="Arial" w:cs="Arial" w:hint="eastAsia"/>
          <w:b/>
          <w:bCs/>
          <w:sz w:val="20"/>
          <w:szCs w:val="20"/>
        </w:rPr>
        <w:t>机械结构</w:t>
      </w:r>
    </w:p>
    <w:p w14:paraId="4F1D7BF6" w14:textId="0EDFE50F" w:rsidR="00D82150" w:rsidRDefault="00000000" w:rsidP="00D82150">
      <w:pPr>
        <w:rPr>
          <w:rFonts w:ascii="Arial" w:hAnsi="Arial" w:cs="Arial" w:hint="eastAsia"/>
          <w:b/>
          <w:bCs/>
          <w:sz w:val="20"/>
          <w:szCs w:val="20"/>
        </w:rPr>
      </w:pPr>
      <w:r>
        <w:rPr>
          <w:rFonts w:ascii="Arial" w:hAnsi="Arial" w:cs="Arial" w:hint="eastAsia"/>
          <w:b/>
          <w:bCs/>
          <w:sz w:val="20"/>
          <w:szCs w:val="20"/>
        </w:rPr>
        <w:t>Presented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 w:hint="eastAsia"/>
          <w:b/>
          <w:bCs/>
          <w:sz w:val="20"/>
          <w:szCs w:val="20"/>
        </w:rPr>
        <w:t>date: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E56A3B" w:rsidRPr="00E56A3B">
        <w:rPr>
          <w:rFonts w:ascii="Arial" w:hAnsi="Arial" w:cs="Arial" w:hint="eastAsia"/>
          <w:b/>
          <w:bCs/>
          <w:sz w:val="20"/>
          <w:szCs w:val="20"/>
        </w:rPr>
        <w:t>202</w:t>
      </w:r>
      <w:r w:rsidR="00B85FEB">
        <w:rPr>
          <w:rFonts w:ascii="Arial" w:hAnsi="Arial" w:cs="Arial" w:hint="eastAsia"/>
          <w:b/>
          <w:bCs/>
          <w:sz w:val="20"/>
          <w:szCs w:val="20"/>
        </w:rPr>
        <w:t>6</w:t>
      </w:r>
      <w:r w:rsidR="00E56A3B" w:rsidRPr="00E56A3B">
        <w:rPr>
          <w:rFonts w:ascii="Arial" w:hAnsi="Arial" w:cs="Arial" w:hint="eastAsia"/>
          <w:b/>
          <w:bCs/>
          <w:sz w:val="20"/>
          <w:szCs w:val="20"/>
        </w:rPr>
        <w:t>-</w:t>
      </w:r>
      <w:r w:rsidR="00A65C9C">
        <w:rPr>
          <w:rFonts w:ascii="Arial" w:hAnsi="Arial" w:cs="Arial" w:hint="eastAsia"/>
          <w:b/>
          <w:bCs/>
          <w:sz w:val="20"/>
          <w:szCs w:val="20"/>
        </w:rPr>
        <w:t>7</w:t>
      </w:r>
      <w:r w:rsidR="00E56A3B" w:rsidRPr="00E56A3B">
        <w:rPr>
          <w:rFonts w:ascii="Arial" w:hAnsi="Arial" w:cs="Arial" w:hint="eastAsia"/>
          <w:b/>
          <w:bCs/>
          <w:sz w:val="20"/>
          <w:szCs w:val="20"/>
        </w:rPr>
        <w:t>-</w:t>
      </w:r>
      <w:r w:rsidR="00C00C70">
        <w:rPr>
          <w:rFonts w:ascii="Arial" w:hAnsi="Arial" w:cs="Arial" w:hint="eastAsia"/>
          <w:b/>
          <w:bCs/>
          <w:sz w:val="20"/>
          <w:szCs w:val="20"/>
        </w:rPr>
        <w:t>2</w:t>
      </w:r>
      <w:r w:rsidR="006C1DAE">
        <w:rPr>
          <w:rFonts w:ascii="Arial" w:hAnsi="Arial" w:cs="Arial" w:hint="eastAsia"/>
          <w:b/>
          <w:bCs/>
          <w:sz w:val="20"/>
          <w:szCs w:val="20"/>
        </w:rPr>
        <w:t>2</w:t>
      </w:r>
    </w:p>
    <w:p w14:paraId="39295952" w14:textId="552BE6EF" w:rsidR="00D82150" w:rsidRDefault="00000000" w:rsidP="00D82150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 w:hint="eastAsia"/>
          <w:b/>
          <w:bCs/>
          <w:sz w:val="20"/>
          <w:szCs w:val="20"/>
        </w:rPr>
        <w:t>Consultant</w:t>
      </w:r>
      <w:r>
        <w:rPr>
          <w:rFonts w:ascii="Arial" w:hAnsi="Arial" w:cs="Arial"/>
          <w:b/>
          <w:bCs/>
          <w:sz w:val="20"/>
          <w:szCs w:val="20"/>
        </w:rPr>
        <w:t>:</w:t>
      </w:r>
      <w:r w:rsidR="00E56A3B" w:rsidRPr="00E56A3B">
        <w:rPr>
          <w:rFonts w:ascii="Arial" w:hAnsi="Arial" w:cs="Arial" w:hint="eastAsia"/>
          <w:b/>
          <w:bCs/>
          <w:sz w:val="20"/>
          <w:szCs w:val="20"/>
        </w:rPr>
        <w:t xml:space="preserve"> </w:t>
      </w:r>
      <w:proofErr w:type="spellStart"/>
      <w:r w:rsidR="00462A6C">
        <w:rPr>
          <w:rFonts w:ascii="Arial" w:hAnsi="Arial" w:cs="Arial" w:hint="eastAsia"/>
          <w:b/>
          <w:bCs/>
          <w:sz w:val="20"/>
          <w:szCs w:val="20"/>
        </w:rPr>
        <w:t>zoe</w:t>
      </w:r>
      <w:proofErr w:type="spellEnd"/>
    </w:p>
    <w:p w14:paraId="0254672D" w14:textId="77777777" w:rsidR="00D82150" w:rsidRDefault="00D82150" w:rsidP="00D82150">
      <w:pPr>
        <w:rPr>
          <w:rFonts w:ascii="Arial" w:hAnsi="Arial" w:cs="Arial"/>
          <w:sz w:val="20"/>
          <w:szCs w:val="20"/>
        </w:rPr>
      </w:pPr>
    </w:p>
    <w:p w14:paraId="7B06C84A" w14:textId="77777777" w:rsidR="00D82150" w:rsidRDefault="00000000" w:rsidP="00D82150">
      <w:pPr>
        <w:rPr>
          <w:rFonts w:ascii="宋体" w:eastAsia="宋体" w:hAnsi="宋体" w:cs="Arial" w:hint="eastAsia"/>
          <w:b/>
          <w:bCs/>
          <w:sz w:val="20"/>
          <w:szCs w:val="20"/>
        </w:rPr>
      </w:pPr>
      <w:r>
        <w:rPr>
          <w:rFonts w:ascii="宋体" w:eastAsia="宋体" w:hAnsi="宋体" w:cs="Arial" w:hint="eastAsia"/>
          <w:b/>
          <w:bCs/>
          <w:sz w:val="20"/>
          <w:szCs w:val="20"/>
        </w:rPr>
        <w:t>个人信息</w:t>
      </w:r>
    </w:p>
    <w:p w14:paraId="4E3EBFC3" w14:textId="7F4A2617" w:rsidR="00D82150" w:rsidRPr="00E56A3B" w:rsidRDefault="00000000" w:rsidP="00D82150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>
        <w:rPr>
          <w:rFonts w:ascii="宋体" w:eastAsia="宋体" w:hAnsi="宋体" w:cs="Arial" w:hint="eastAsia"/>
          <w:sz w:val="20"/>
          <w:szCs w:val="20"/>
        </w:rPr>
        <w:t xml:space="preserve">姓 </w:t>
      </w:r>
      <w:r>
        <w:rPr>
          <w:rFonts w:ascii="宋体" w:eastAsia="宋体" w:hAnsi="宋体" w:cs="Arial"/>
          <w:sz w:val="20"/>
          <w:szCs w:val="20"/>
        </w:rPr>
        <w:t xml:space="preserve">   </w:t>
      </w:r>
      <w:r>
        <w:rPr>
          <w:rFonts w:ascii="宋体" w:eastAsia="宋体" w:hAnsi="宋体" w:cs="Arial" w:hint="eastAsia"/>
          <w:sz w:val="20"/>
          <w:szCs w:val="20"/>
        </w:rPr>
        <w:t>名</w:t>
      </w:r>
      <w:r>
        <w:rPr>
          <w:rFonts w:ascii="宋体" w:eastAsia="宋体" w:hAnsi="宋体" w:cs="Arial"/>
          <w:sz w:val="20"/>
          <w:szCs w:val="20"/>
        </w:rPr>
        <w:t>:</w:t>
      </w:r>
      <w:r w:rsidRPr="00E56A3B">
        <w:rPr>
          <w:rFonts w:ascii="宋体" w:eastAsia="宋体" w:hAnsi="宋体" w:cs="Arial" w:hint="eastAsia"/>
          <w:sz w:val="20"/>
          <w:szCs w:val="20"/>
        </w:rPr>
        <w:t xml:space="preserve"> </w:t>
      </w:r>
      <w:r w:rsidR="006C1DAE">
        <w:rPr>
          <w:rFonts w:ascii="宋体" w:eastAsia="宋体" w:hAnsi="宋体" w:cs="Arial" w:hint="eastAsia"/>
          <w:sz w:val="20"/>
          <w:szCs w:val="20"/>
        </w:rPr>
        <w:t>周志祥</w:t>
      </w:r>
    </w:p>
    <w:p w14:paraId="584F7694" w14:textId="2AF1BF40" w:rsidR="00D82150" w:rsidRDefault="00000000" w:rsidP="00D82150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>
        <w:rPr>
          <w:rFonts w:ascii="宋体" w:eastAsia="宋体" w:hAnsi="宋体" w:cs="Arial" w:hint="eastAsia"/>
          <w:sz w:val="20"/>
          <w:szCs w:val="20"/>
        </w:rPr>
        <w:t xml:space="preserve">性 </w:t>
      </w:r>
      <w:r>
        <w:rPr>
          <w:rFonts w:ascii="宋体" w:eastAsia="宋体" w:hAnsi="宋体" w:cs="Arial"/>
          <w:sz w:val="20"/>
          <w:szCs w:val="20"/>
        </w:rPr>
        <w:t xml:space="preserve">   </w:t>
      </w:r>
      <w:r>
        <w:rPr>
          <w:rFonts w:ascii="宋体" w:eastAsia="宋体" w:hAnsi="宋体" w:cs="Arial" w:hint="eastAsia"/>
          <w:sz w:val="20"/>
          <w:szCs w:val="20"/>
        </w:rPr>
        <w:t>别</w:t>
      </w:r>
      <w:r>
        <w:rPr>
          <w:rFonts w:ascii="宋体" w:eastAsia="宋体" w:hAnsi="宋体" w:cs="Arial"/>
          <w:sz w:val="20"/>
          <w:szCs w:val="20"/>
        </w:rPr>
        <w:t xml:space="preserve">: </w:t>
      </w:r>
      <w:r w:rsidR="005B4C48">
        <w:rPr>
          <w:rFonts w:ascii="宋体" w:eastAsia="宋体" w:hAnsi="宋体" w:cs="Arial" w:hint="eastAsia"/>
          <w:sz w:val="20"/>
          <w:szCs w:val="20"/>
        </w:rPr>
        <w:t>男</w:t>
      </w:r>
    </w:p>
    <w:p w14:paraId="7B84E454" w14:textId="4ECA6607" w:rsidR="00D82150" w:rsidRDefault="00EC580A" w:rsidP="00D82150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>
        <w:rPr>
          <w:rFonts w:ascii="宋体" w:eastAsia="宋体" w:hAnsi="宋体" w:cs="Arial" w:hint="eastAsia"/>
          <w:sz w:val="20"/>
          <w:szCs w:val="20"/>
        </w:rPr>
        <w:t>年    龄：</w:t>
      </w:r>
      <w:r w:rsidR="0029017D">
        <w:rPr>
          <w:rFonts w:ascii="宋体" w:eastAsia="宋体" w:hAnsi="宋体" w:cs="Arial" w:hint="eastAsia"/>
          <w:sz w:val="20"/>
          <w:szCs w:val="20"/>
        </w:rPr>
        <w:t>3</w:t>
      </w:r>
      <w:r w:rsidR="006C1DAE">
        <w:rPr>
          <w:rFonts w:ascii="宋体" w:eastAsia="宋体" w:hAnsi="宋体" w:cs="Arial" w:hint="eastAsia"/>
          <w:sz w:val="20"/>
          <w:szCs w:val="20"/>
        </w:rPr>
        <w:t>0</w:t>
      </w:r>
    </w:p>
    <w:p w14:paraId="34385F2E" w14:textId="7B5A5C44" w:rsidR="00D82150" w:rsidRDefault="00000000" w:rsidP="00D82150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>
        <w:rPr>
          <w:rFonts w:ascii="宋体" w:eastAsia="宋体" w:hAnsi="宋体" w:cs="Arial" w:hint="eastAsia"/>
          <w:sz w:val="20"/>
          <w:szCs w:val="20"/>
        </w:rPr>
        <w:t xml:space="preserve">地 </w:t>
      </w:r>
      <w:r>
        <w:rPr>
          <w:rFonts w:ascii="宋体" w:eastAsia="宋体" w:hAnsi="宋体" w:cs="Arial"/>
          <w:sz w:val="20"/>
          <w:szCs w:val="20"/>
        </w:rPr>
        <w:t xml:space="preserve">   </w:t>
      </w:r>
      <w:r>
        <w:rPr>
          <w:rFonts w:ascii="宋体" w:eastAsia="宋体" w:hAnsi="宋体" w:cs="Arial" w:hint="eastAsia"/>
          <w:sz w:val="20"/>
          <w:szCs w:val="20"/>
        </w:rPr>
        <w:t>址</w:t>
      </w:r>
      <w:r w:rsidR="00BC619F">
        <w:rPr>
          <w:rFonts w:ascii="宋体" w:eastAsia="宋体" w:hAnsi="宋体" w:cs="Arial" w:hint="eastAsia"/>
          <w:sz w:val="20"/>
          <w:szCs w:val="20"/>
        </w:rPr>
        <w:t>：</w:t>
      </w:r>
      <w:r w:rsidR="006C1DAE">
        <w:rPr>
          <w:rFonts w:ascii="宋体" w:eastAsia="宋体" w:hAnsi="宋体" w:cs="Arial" w:hint="eastAsia"/>
          <w:sz w:val="20"/>
          <w:szCs w:val="20"/>
        </w:rPr>
        <w:t>苏州</w:t>
      </w:r>
    </w:p>
    <w:p w14:paraId="71A83A81" w14:textId="7195E129" w:rsidR="00D82150" w:rsidRDefault="00000000" w:rsidP="00D82150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>
        <w:rPr>
          <w:rFonts w:ascii="宋体" w:eastAsia="宋体" w:hAnsi="宋体" w:cs="Arial" w:hint="eastAsia"/>
          <w:sz w:val="20"/>
          <w:szCs w:val="20"/>
        </w:rPr>
        <w:t>目前薪资：</w:t>
      </w:r>
      <w:r w:rsidR="006C1DAE">
        <w:rPr>
          <w:rFonts w:ascii="宋体" w:eastAsia="宋体" w:hAnsi="宋体" w:cs="Arial" w:hint="eastAsia"/>
          <w:sz w:val="20"/>
          <w:szCs w:val="20"/>
        </w:rPr>
        <w:t>35W/年</w:t>
      </w:r>
    </w:p>
    <w:p w14:paraId="5DD95C0D" w14:textId="0B14F30F" w:rsidR="00D82150" w:rsidRDefault="00000000" w:rsidP="00D82150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>
        <w:rPr>
          <w:rFonts w:ascii="宋体" w:eastAsia="宋体" w:hAnsi="宋体" w:cs="Arial" w:hint="eastAsia"/>
          <w:sz w:val="20"/>
          <w:szCs w:val="20"/>
        </w:rPr>
        <w:t>期望薪资：</w:t>
      </w:r>
      <w:r w:rsidR="006D36F2">
        <w:rPr>
          <w:rFonts w:ascii="宋体" w:eastAsia="宋体" w:hAnsi="宋体" w:cs="Arial" w:hint="eastAsia"/>
          <w:sz w:val="20"/>
          <w:szCs w:val="20"/>
        </w:rPr>
        <w:t>面议</w:t>
      </w:r>
    </w:p>
    <w:p w14:paraId="76AD3BDB" w14:textId="73F250BE" w:rsidR="00D82150" w:rsidRPr="00CC00DC" w:rsidRDefault="00000000" w:rsidP="00D82150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>
        <w:rPr>
          <w:rFonts w:ascii="宋体" w:eastAsia="宋体" w:hAnsi="宋体" w:cs="Arial" w:hint="eastAsia"/>
          <w:sz w:val="20"/>
          <w:szCs w:val="20"/>
        </w:rPr>
        <w:t>工作状态：</w:t>
      </w:r>
      <w:r w:rsidR="00556263">
        <w:rPr>
          <w:rFonts w:ascii="宋体" w:eastAsia="宋体" w:hAnsi="宋体" w:cs="Arial" w:hint="eastAsia"/>
          <w:sz w:val="20"/>
          <w:szCs w:val="20"/>
        </w:rPr>
        <w:t>在职</w:t>
      </w:r>
    </w:p>
    <w:p w14:paraId="6EDE384B" w14:textId="77777777" w:rsidR="00D82150" w:rsidRPr="00524D76" w:rsidRDefault="00D82150" w:rsidP="00D82150">
      <w:pPr>
        <w:rPr>
          <w:rFonts w:ascii="宋体" w:eastAsia="宋体" w:hAnsi="宋体" w:hint="eastAsia"/>
          <w:b/>
          <w:bCs/>
          <w:color w:val="000000"/>
          <w:sz w:val="20"/>
          <w:szCs w:val="20"/>
        </w:rPr>
      </w:pPr>
    </w:p>
    <w:p w14:paraId="5E227946" w14:textId="77777777" w:rsidR="00D82150" w:rsidRPr="00524D76" w:rsidRDefault="00000000" w:rsidP="00D82150">
      <w:pPr>
        <w:jc w:val="left"/>
        <w:rPr>
          <w:rFonts w:ascii="宋体" w:eastAsia="宋体" w:hAnsi="宋体" w:cs="Arial" w:hint="eastAsia"/>
          <w:b/>
          <w:bCs/>
          <w:sz w:val="20"/>
          <w:szCs w:val="20"/>
        </w:rPr>
      </w:pPr>
      <w:r w:rsidRPr="00524D76">
        <w:rPr>
          <w:rFonts w:ascii="宋体" w:eastAsia="宋体" w:hAnsi="宋体" w:cs="Arial" w:hint="eastAsia"/>
          <w:b/>
          <w:bCs/>
          <w:sz w:val="20"/>
          <w:szCs w:val="20"/>
        </w:rPr>
        <w:t>顾问评价</w:t>
      </w:r>
    </w:p>
    <w:p w14:paraId="5E4A97DB" w14:textId="16671625" w:rsidR="006C1DAE" w:rsidRPr="006C1DAE" w:rsidRDefault="006C1DAE" w:rsidP="006C1DAE">
      <w:pPr>
        <w:jc w:val="left"/>
        <w:rPr>
          <w:rFonts w:ascii="宋体" w:eastAsia="宋体" w:hAnsi="宋体" w:cs="Arial" w:hint="eastAsia"/>
          <w:sz w:val="20"/>
          <w:szCs w:val="20"/>
        </w:rPr>
      </w:pPr>
      <w:r w:rsidRPr="006C1DAE">
        <w:rPr>
          <w:rFonts w:ascii="宋体" w:eastAsia="宋体" w:hAnsi="宋体" w:cs="Arial" w:hint="eastAsia"/>
          <w:sz w:val="20"/>
          <w:szCs w:val="20"/>
        </w:rPr>
        <w:t>1. 熟练使用 UG 、CAD 等绘图软件，熟悉制图规范，可独立完成复杂零件设计图与工程图出图；</w:t>
      </w:r>
      <w:r w:rsidR="00B922AF">
        <w:rPr>
          <w:rFonts w:ascii="宋体" w:eastAsia="宋体" w:hAnsi="宋体" w:cs="Arial" w:hint="eastAsia"/>
          <w:sz w:val="20"/>
          <w:szCs w:val="20"/>
        </w:rPr>
        <w:t>熟练</w:t>
      </w:r>
      <w:r w:rsidR="00B922AF" w:rsidRPr="00B922AF">
        <w:rPr>
          <w:rFonts w:ascii="宋体" w:eastAsia="宋体" w:hAnsi="宋体" w:cs="Arial" w:hint="eastAsia"/>
          <w:sz w:val="20"/>
          <w:szCs w:val="20"/>
        </w:rPr>
        <w:t>组织结构样机评审，细化相关装配结构，样机模型具备量产可行性，Checklist自检及问题点闭环确认</w:t>
      </w:r>
    </w:p>
    <w:p w14:paraId="6EB08832" w14:textId="77777777" w:rsidR="006C1DAE" w:rsidRPr="006C1DAE" w:rsidRDefault="006C1DAE" w:rsidP="006C1DAE">
      <w:pPr>
        <w:jc w:val="left"/>
        <w:rPr>
          <w:rFonts w:ascii="宋体" w:eastAsia="宋体" w:hAnsi="宋体" w:cs="Arial" w:hint="eastAsia"/>
          <w:sz w:val="20"/>
          <w:szCs w:val="20"/>
        </w:rPr>
      </w:pPr>
      <w:r w:rsidRPr="006C1DAE">
        <w:rPr>
          <w:rFonts w:ascii="宋体" w:eastAsia="宋体" w:hAnsi="宋体" w:cs="Arial" w:hint="eastAsia"/>
          <w:sz w:val="20"/>
          <w:szCs w:val="20"/>
        </w:rPr>
        <w:t>2. 掌握结构分析、尺寸链分析、优化设计方法，具备结构可靠性测试方案测绘、设计能力；</w:t>
      </w:r>
    </w:p>
    <w:p w14:paraId="0565C5A0" w14:textId="77777777" w:rsidR="006C1DAE" w:rsidRPr="006C1DAE" w:rsidRDefault="006C1DAE" w:rsidP="006C1DAE">
      <w:pPr>
        <w:jc w:val="left"/>
        <w:rPr>
          <w:rFonts w:ascii="宋体" w:eastAsia="宋体" w:hAnsi="宋体" w:cs="Arial" w:hint="eastAsia"/>
          <w:sz w:val="20"/>
          <w:szCs w:val="20"/>
        </w:rPr>
      </w:pPr>
      <w:r w:rsidRPr="006C1DAE">
        <w:rPr>
          <w:rFonts w:ascii="宋体" w:eastAsia="宋体" w:hAnsi="宋体" w:cs="Arial" w:hint="eastAsia"/>
          <w:sz w:val="20"/>
          <w:szCs w:val="20"/>
        </w:rPr>
        <w:t>3. 熟悉钣金、注塑成型、吸塑发泡成型工艺，完成工艺选型与 DFM 可制造性分析；</w:t>
      </w:r>
    </w:p>
    <w:p w14:paraId="2C5B4E7D" w14:textId="77777777" w:rsidR="006C1DAE" w:rsidRPr="006C1DAE" w:rsidRDefault="006C1DAE" w:rsidP="006C1DAE">
      <w:pPr>
        <w:jc w:val="left"/>
        <w:rPr>
          <w:rFonts w:ascii="宋体" w:eastAsia="宋体" w:hAnsi="宋体" w:cs="Arial" w:hint="eastAsia"/>
          <w:sz w:val="20"/>
          <w:szCs w:val="20"/>
        </w:rPr>
      </w:pPr>
      <w:r w:rsidRPr="006C1DAE">
        <w:rPr>
          <w:rFonts w:ascii="宋体" w:eastAsia="宋体" w:hAnsi="宋体" w:cs="Arial" w:hint="eastAsia"/>
          <w:sz w:val="20"/>
          <w:szCs w:val="20"/>
        </w:rPr>
        <w:t>4. 参与多个A类全新项目，接触新事物能力强，工作之余了解工作相关新材料、工艺等；</w:t>
      </w:r>
    </w:p>
    <w:p w14:paraId="45DED033" w14:textId="77777777" w:rsidR="006C1DAE" w:rsidRPr="006C1DAE" w:rsidRDefault="006C1DAE" w:rsidP="006C1DAE">
      <w:pPr>
        <w:jc w:val="left"/>
        <w:rPr>
          <w:rFonts w:ascii="宋体" w:eastAsia="宋体" w:hAnsi="宋体" w:cs="Arial" w:hint="eastAsia"/>
          <w:sz w:val="20"/>
          <w:szCs w:val="20"/>
        </w:rPr>
      </w:pPr>
      <w:r w:rsidRPr="006C1DAE">
        <w:rPr>
          <w:rFonts w:ascii="宋体" w:eastAsia="宋体" w:hAnsi="宋体" w:cs="Arial" w:hint="eastAsia"/>
          <w:sz w:val="20"/>
          <w:szCs w:val="20"/>
        </w:rPr>
        <w:t>5. 擅于借助AI工具，进行创新结构优化；</w:t>
      </w:r>
    </w:p>
    <w:p w14:paraId="25043BF3" w14:textId="0FE6169D" w:rsidR="0029017D" w:rsidRDefault="006C1DAE" w:rsidP="006C1DAE">
      <w:pPr>
        <w:jc w:val="left"/>
        <w:rPr>
          <w:rFonts w:ascii="宋体" w:eastAsia="宋体" w:hAnsi="宋体" w:cs="Arial"/>
          <w:sz w:val="20"/>
          <w:szCs w:val="20"/>
        </w:rPr>
      </w:pPr>
      <w:r w:rsidRPr="006C1DAE">
        <w:rPr>
          <w:rFonts w:ascii="宋体" w:eastAsia="宋体" w:hAnsi="宋体" w:cs="Arial" w:hint="eastAsia"/>
          <w:sz w:val="20"/>
          <w:szCs w:val="20"/>
        </w:rPr>
        <w:t>6. 熟悉专利构成，具备专利挖掘与撰写能力，累计布局专利专利70余项</w:t>
      </w:r>
    </w:p>
    <w:p w14:paraId="1A74BAA7" w14:textId="77777777" w:rsidR="006C1DAE" w:rsidRPr="00C00C70" w:rsidRDefault="006C1DAE" w:rsidP="006C1DAE">
      <w:pPr>
        <w:jc w:val="left"/>
        <w:rPr>
          <w:rFonts w:ascii="宋体" w:eastAsia="宋体" w:hAnsi="宋体" w:cs="Arial" w:hint="eastAsia"/>
          <w:b/>
          <w:bCs/>
          <w:sz w:val="20"/>
          <w:szCs w:val="20"/>
        </w:rPr>
      </w:pPr>
    </w:p>
    <w:p w14:paraId="59959CA5" w14:textId="4065990E" w:rsidR="00D82150" w:rsidRDefault="00000000" w:rsidP="00D82150">
      <w:pPr>
        <w:jc w:val="left"/>
        <w:rPr>
          <w:rFonts w:ascii="宋体" w:eastAsia="宋体" w:hAnsi="宋体" w:cs="Arial" w:hint="eastAsia"/>
          <w:b/>
          <w:bCs/>
          <w:sz w:val="20"/>
          <w:szCs w:val="20"/>
        </w:rPr>
      </w:pPr>
      <w:r>
        <w:rPr>
          <w:rFonts w:ascii="宋体" w:eastAsia="宋体" w:hAnsi="宋体" w:cs="Arial" w:hint="eastAsia"/>
          <w:b/>
          <w:bCs/>
          <w:sz w:val="20"/>
          <w:szCs w:val="20"/>
        </w:rPr>
        <w:t>教育背景</w:t>
      </w:r>
    </w:p>
    <w:p w14:paraId="30041BFF" w14:textId="66E532C3" w:rsidR="00E65621" w:rsidRDefault="00C00C70" w:rsidP="006C1DAE">
      <w:pPr>
        <w:spacing w:line="276" w:lineRule="auto"/>
        <w:rPr>
          <w:rFonts w:ascii="宋体" w:eastAsia="宋体" w:hAnsi="宋体" w:cs="Arial" w:hint="eastAsia"/>
          <w:b/>
          <w:noProof/>
          <w:sz w:val="20"/>
          <w:szCs w:val="20"/>
        </w:rPr>
      </w:pPr>
      <w:r w:rsidRPr="00C00C70">
        <w:rPr>
          <w:rFonts w:ascii="宋体" w:eastAsia="宋体" w:hAnsi="宋体" w:cs="Arial" w:hint="eastAsia"/>
          <w:b/>
          <w:noProof/>
          <w:sz w:val="20"/>
          <w:szCs w:val="20"/>
        </w:rPr>
        <w:t>201</w:t>
      </w:r>
      <w:r w:rsidR="0029017D">
        <w:rPr>
          <w:rFonts w:ascii="宋体" w:eastAsia="宋体" w:hAnsi="宋体" w:cs="Arial" w:hint="eastAsia"/>
          <w:b/>
          <w:noProof/>
          <w:sz w:val="20"/>
          <w:szCs w:val="20"/>
        </w:rPr>
        <w:t>4</w:t>
      </w:r>
      <w:r w:rsidRPr="00C00C70">
        <w:rPr>
          <w:rFonts w:ascii="宋体" w:eastAsia="宋体" w:hAnsi="宋体" w:cs="Arial" w:hint="eastAsia"/>
          <w:b/>
          <w:noProof/>
          <w:sz w:val="20"/>
          <w:szCs w:val="20"/>
        </w:rPr>
        <w:t>.09-20</w:t>
      </w:r>
      <w:r w:rsidR="0029017D">
        <w:rPr>
          <w:rFonts w:ascii="宋体" w:eastAsia="宋体" w:hAnsi="宋体" w:cs="Arial" w:hint="eastAsia"/>
          <w:b/>
          <w:noProof/>
          <w:sz w:val="20"/>
          <w:szCs w:val="20"/>
        </w:rPr>
        <w:t>18</w:t>
      </w:r>
      <w:r w:rsidRPr="00C00C70">
        <w:rPr>
          <w:rFonts w:ascii="宋体" w:eastAsia="宋体" w:hAnsi="宋体" w:cs="Arial" w:hint="eastAsia"/>
          <w:b/>
          <w:noProof/>
          <w:sz w:val="20"/>
          <w:szCs w:val="20"/>
        </w:rPr>
        <w:t xml:space="preserve">.06 </w:t>
      </w:r>
      <w:r w:rsidR="0029017D">
        <w:rPr>
          <w:rFonts w:ascii="宋体" w:eastAsia="宋体" w:hAnsi="宋体" w:cs="Arial" w:hint="eastAsia"/>
          <w:b/>
          <w:noProof/>
          <w:sz w:val="20"/>
          <w:szCs w:val="20"/>
        </w:rPr>
        <w:t xml:space="preserve">   </w:t>
      </w:r>
      <w:r w:rsidR="006C1DAE" w:rsidRPr="006C1DAE">
        <w:rPr>
          <w:rFonts w:ascii="宋体" w:eastAsia="宋体" w:hAnsi="宋体" w:cs="Arial" w:hint="eastAsia"/>
          <w:b/>
          <w:noProof/>
          <w:sz w:val="20"/>
          <w:szCs w:val="20"/>
        </w:rPr>
        <w:t>青岛科技大学</w:t>
      </w:r>
      <w:r w:rsidR="006C1DAE">
        <w:rPr>
          <w:rFonts w:ascii="宋体" w:eastAsia="宋体" w:hAnsi="宋体" w:cs="Arial" w:hint="eastAsia"/>
          <w:b/>
          <w:noProof/>
          <w:sz w:val="20"/>
          <w:szCs w:val="20"/>
        </w:rPr>
        <w:t xml:space="preserve">    </w:t>
      </w:r>
      <w:r w:rsidR="00561BCF" w:rsidRPr="00561BCF">
        <w:rPr>
          <w:rFonts w:ascii="宋体" w:eastAsia="宋体" w:hAnsi="宋体" w:cs="Arial" w:hint="eastAsia"/>
          <w:b/>
          <w:noProof/>
          <w:sz w:val="20"/>
          <w:szCs w:val="20"/>
        </w:rPr>
        <w:t>高分子科学材料与工程</w:t>
      </w:r>
      <w:r w:rsidR="006C1DAE">
        <w:rPr>
          <w:rFonts w:ascii="宋体" w:eastAsia="宋体" w:hAnsi="宋体" w:cs="Arial" w:hint="eastAsia"/>
          <w:b/>
          <w:noProof/>
          <w:sz w:val="20"/>
          <w:szCs w:val="20"/>
        </w:rPr>
        <w:t xml:space="preserve">    </w:t>
      </w:r>
      <w:r w:rsidR="006C1DAE" w:rsidRPr="006C1DAE">
        <w:rPr>
          <w:rFonts w:ascii="宋体" w:eastAsia="宋体" w:hAnsi="宋体" w:cs="Arial" w:hint="eastAsia"/>
          <w:b/>
          <w:noProof/>
          <w:sz w:val="20"/>
          <w:szCs w:val="20"/>
        </w:rPr>
        <w:t>本科</w:t>
      </w:r>
    </w:p>
    <w:p w14:paraId="16DF1214" w14:textId="77777777" w:rsidR="00C00C70" w:rsidRPr="0029017D" w:rsidRDefault="00C00C70" w:rsidP="00556263">
      <w:pPr>
        <w:spacing w:line="276" w:lineRule="auto"/>
        <w:rPr>
          <w:rFonts w:ascii="宋体" w:eastAsia="宋体" w:hAnsi="宋体" w:cs="Arial" w:hint="eastAsia"/>
          <w:b/>
          <w:noProof/>
          <w:sz w:val="20"/>
          <w:szCs w:val="20"/>
        </w:rPr>
      </w:pPr>
    </w:p>
    <w:p w14:paraId="47E4B9B6" w14:textId="1C8E3B5B" w:rsidR="00D82150" w:rsidRPr="00E56A3B" w:rsidRDefault="00000000" w:rsidP="00D82150">
      <w:pPr>
        <w:rPr>
          <w:rFonts w:ascii="宋体" w:eastAsia="宋体" w:hAnsi="宋体" w:cs="Arial" w:hint="eastAsia"/>
          <w:sz w:val="20"/>
          <w:szCs w:val="20"/>
        </w:rPr>
      </w:pPr>
      <w:r>
        <w:rPr>
          <w:rFonts w:ascii="宋体" w:eastAsia="宋体" w:hAnsi="宋体" w:cs="Arial" w:hint="eastAsia"/>
          <w:b/>
          <w:bCs/>
          <w:sz w:val="20"/>
          <w:szCs w:val="20"/>
        </w:rPr>
        <w:t>工作背景</w:t>
      </w:r>
    </w:p>
    <w:p w14:paraId="497E4721" w14:textId="19A3E128" w:rsidR="00216BDD" w:rsidRDefault="006C1DAE" w:rsidP="00216BDD">
      <w:pPr>
        <w:spacing w:line="276" w:lineRule="auto"/>
        <w:rPr>
          <w:rFonts w:ascii="宋体" w:eastAsia="宋体" w:hAnsi="宋体" w:cs="Arial" w:hint="eastAsia"/>
          <w:b/>
          <w:noProof/>
          <w:sz w:val="20"/>
          <w:szCs w:val="20"/>
        </w:rPr>
      </w:pPr>
      <w:r w:rsidRPr="006C1DAE">
        <w:rPr>
          <w:rFonts w:ascii="宋体" w:eastAsia="宋体" w:hAnsi="宋体" w:cs="Arial" w:hint="eastAsia"/>
          <w:b/>
          <w:noProof/>
          <w:sz w:val="20"/>
          <w:szCs w:val="20"/>
        </w:rPr>
        <w:t>2024.10-至今</w:t>
      </w:r>
      <w:r w:rsidR="00C00C70" w:rsidRPr="00C00C70">
        <w:rPr>
          <w:rFonts w:ascii="宋体" w:eastAsia="宋体" w:hAnsi="宋体" w:cs="Arial" w:hint="eastAsia"/>
          <w:b/>
          <w:noProof/>
          <w:sz w:val="20"/>
          <w:szCs w:val="20"/>
        </w:rPr>
        <w:t xml:space="preserve"> </w:t>
      </w:r>
      <w:r w:rsidR="00C00C70">
        <w:rPr>
          <w:rFonts w:ascii="宋体" w:eastAsia="宋体" w:hAnsi="宋体" w:cs="Arial" w:hint="eastAsia"/>
          <w:b/>
          <w:noProof/>
          <w:sz w:val="20"/>
          <w:szCs w:val="20"/>
        </w:rPr>
        <w:t xml:space="preserve">  </w:t>
      </w:r>
      <w:r w:rsidRPr="006C1DAE">
        <w:rPr>
          <w:rFonts w:ascii="宋体" w:eastAsia="宋体" w:hAnsi="宋体" w:cs="Arial" w:hint="eastAsia"/>
          <w:b/>
          <w:noProof/>
          <w:sz w:val="20"/>
          <w:szCs w:val="20"/>
        </w:rPr>
        <w:t>追觅创新科技（苏州）有限公司</w:t>
      </w:r>
      <w:r>
        <w:rPr>
          <w:rFonts w:ascii="宋体" w:eastAsia="宋体" w:hAnsi="宋体" w:cs="Arial" w:hint="eastAsia"/>
          <w:b/>
          <w:noProof/>
          <w:sz w:val="20"/>
          <w:szCs w:val="20"/>
        </w:rPr>
        <w:t xml:space="preserve">   结构设计</w:t>
      </w:r>
    </w:p>
    <w:p w14:paraId="2BFD3603" w14:textId="2A3FFD90" w:rsidR="0029017D" w:rsidRPr="00216BDD" w:rsidRDefault="0029017D" w:rsidP="00216BDD">
      <w:pPr>
        <w:spacing w:line="276" w:lineRule="auto"/>
        <w:rPr>
          <w:rFonts w:ascii="宋体" w:eastAsia="宋体" w:hAnsi="宋体" w:cs="Arial" w:hint="eastAsia"/>
          <w:b/>
          <w:noProof/>
          <w:sz w:val="20"/>
          <w:szCs w:val="20"/>
        </w:rPr>
      </w:pPr>
      <w:r>
        <w:rPr>
          <w:rFonts w:ascii="宋体" w:eastAsia="宋体" w:hAnsi="宋体" w:cs="Arial" w:hint="eastAsia"/>
          <w:b/>
          <w:noProof/>
          <w:sz w:val="20"/>
          <w:szCs w:val="20"/>
        </w:rPr>
        <w:t>工作内容：</w:t>
      </w:r>
    </w:p>
    <w:p w14:paraId="060AE2D4" w14:textId="77777777" w:rsidR="006C1DAE" w:rsidRPr="006C1DAE" w:rsidRDefault="006C1DAE" w:rsidP="006C1DAE">
      <w:pPr>
        <w:spacing w:line="276" w:lineRule="auto"/>
        <w:rPr>
          <w:rFonts w:ascii="宋体" w:eastAsia="宋体" w:hAnsi="宋体" w:cs="Arial" w:hint="eastAsia"/>
          <w:b/>
          <w:noProof/>
          <w:sz w:val="20"/>
          <w:szCs w:val="20"/>
        </w:rPr>
      </w:pPr>
      <w:r w:rsidRPr="006C1DAE">
        <w:rPr>
          <w:rFonts w:ascii="宋体" w:eastAsia="宋体" w:hAnsi="宋体" w:cs="Arial" w:hint="eastAsia"/>
          <w:b/>
          <w:noProof/>
          <w:sz w:val="20"/>
          <w:szCs w:val="20"/>
        </w:rPr>
        <w:t>1.Z-Fresh美菱冰箱项目</w:t>
      </w:r>
    </w:p>
    <w:p w14:paraId="6AACA213" w14:textId="77777777" w:rsidR="006C1DAE" w:rsidRPr="006C1DAE" w:rsidRDefault="006C1DAE" w:rsidP="006C1DAE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6C1DAE">
        <w:rPr>
          <w:rFonts w:ascii="宋体" w:eastAsia="宋体" w:hAnsi="宋体" w:cs="Arial" w:hint="eastAsia"/>
          <w:bCs/>
          <w:noProof/>
          <w:sz w:val="20"/>
          <w:szCs w:val="20"/>
        </w:rPr>
        <w:t>a.产品方案和成本评估，材料材质确认，创建骨架模型，结构设计细化、评审；</w:t>
      </w:r>
    </w:p>
    <w:p w14:paraId="7BD2A28B" w14:textId="77777777" w:rsidR="006C1DAE" w:rsidRPr="006C1DAE" w:rsidRDefault="006C1DAE" w:rsidP="006C1DAE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6C1DAE">
        <w:rPr>
          <w:rFonts w:ascii="宋体" w:eastAsia="宋体" w:hAnsi="宋体" w:cs="Arial" w:hint="eastAsia"/>
          <w:bCs/>
          <w:noProof/>
          <w:sz w:val="20"/>
          <w:szCs w:val="20"/>
        </w:rPr>
        <w:t>b.DFMEA问题点检讨，提前规避相关问题，部分问题点着重跟踪，提升生产效率与产品良率;</w:t>
      </w:r>
    </w:p>
    <w:p w14:paraId="5AB2A10F" w14:textId="77777777" w:rsidR="006C1DAE" w:rsidRPr="006C1DAE" w:rsidRDefault="006C1DAE" w:rsidP="006C1DAE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6C1DAE">
        <w:rPr>
          <w:rFonts w:ascii="宋体" w:eastAsia="宋体" w:hAnsi="宋体" w:cs="Arial" w:hint="eastAsia"/>
          <w:bCs/>
          <w:noProof/>
          <w:sz w:val="20"/>
          <w:szCs w:val="20"/>
        </w:rPr>
        <w:t>c.风道、双外观搁架、抽屉桶、美妆盒等设计,Checklist自检及问题关闭确认，输出相关专利；</w:t>
      </w:r>
    </w:p>
    <w:p w14:paraId="11D9B251" w14:textId="77777777" w:rsidR="006C1DAE" w:rsidRPr="006C1DAE" w:rsidRDefault="006C1DAE" w:rsidP="006C1DAE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6C1DAE">
        <w:rPr>
          <w:rFonts w:ascii="宋体" w:eastAsia="宋体" w:hAnsi="宋体" w:cs="Arial" w:hint="eastAsia"/>
          <w:bCs/>
          <w:noProof/>
          <w:sz w:val="20"/>
          <w:szCs w:val="20"/>
        </w:rPr>
        <w:t>d.产品设计方案论证，组织手板验证结果评审，图纸设计变更，制定手板方案，沟通供方问题点；</w:t>
      </w:r>
    </w:p>
    <w:p w14:paraId="679A762F" w14:textId="77777777" w:rsidR="006C1DAE" w:rsidRPr="006C1DAE" w:rsidRDefault="006C1DAE" w:rsidP="006C1DAE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6C1DAE">
        <w:rPr>
          <w:rFonts w:ascii="宋体" w:eastAsia="宋体" w:hAnsi="宋体" w:cs="Arial" w:hint="eastAsia"/>
          <w:bCs/>
          <w:noProof/>
          <w:sz w:val="20"/>
          <w:szCs w:val="20"/>
        </w:rPr>
        <w:t>f.模具开模，跟踪确认DFM报告，模具件生产跟踪，试制，整改问题点，改模，封样，保障项目顺利上市。</w:t>
      </w:r>
    </w:p>
    <w:p w14:paraId="2BB4E216" w14:textId="77777777" w:rsidR="006C1DAE" w:rsidRPr="006C1DAE" w:rsidRDefault="006C1DAE" w:rsidP="006C1DAE">
      <w:pPr>
        <w:spacing w:line="276" w:lineRule="auto"/>
        <w:rPr>
          <w:rFonts w:ascii="宋体" w:eastAsia="宋体" w:hAnsi="宋体" w:cs="Arial" w:hint="eastAsia"/>
          <w:b/>
          <w:noProof/>
          <w:sz w:val="20"/>
          <w:szCs w:val="20"/>
        </w:rPr>
      </w:pPr>
      <w:r w:rsidRPr="006C1DAE">
        <w:rPr>
          <w:rFonts w:ascii="宋体" w:eastAsia="宋体" w:hAnsi="宋体" w:cs="Arial" w:hint="eastAsia"/>
          <w:b/>
          <w:noProof/>
          <w:sz w:val="20"/>
          <w:szCs w:val="20"/>
        </w:rPr>
        <w:lastRenderedPageBreak/>
        <w:t>2. 纳米钛光触媒模块、除氧模组（模块）</w:t>
      </w:r>
    </w:p>
    <w:p w14:paraId="555226E1" w14:textId="77777777" w:rsidR="006C1DAE" w:rsidRPr="006C1DAE" w:rsidRDefault="006C1DAE" w:rsidP="006C1DAE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6C1DAE">
        <w:rPr>
          <w:rFonts w:ascii="宋体" w:eastAsia="宋体" w:hAnsi="宋体" w:cs="Arial" w:hint="eastAsia"/>
          <w:bCs/>
          <w:noProof/>
          <w:sz w:val="20"/>
          <w:szCs w:val="20"/>
        </w:rPr>
        <w:t>a. 除氧实验测试、数据跟踪，改模与三方交互、确认改模方案；电解质形态确认；</w:t>
      </w:r>
    </w:p>
    <w:p w14:paraId="4BAA6B1E" w14:textId="77777777" w:rsidR="006C1DAE" w:rsidRPr="006C1DAE" w:rsidRDefault="006C1DAE" w:rsidP="006C1DAE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6C1DAE">
        <w:rPr>
          <w:rFonts w:ascii="宋体" w:eastAsia="宋体" w:hAnsi="宋体" w:cs="Arial" w:hint="eastAsia"/>
          <w:bCs/>
          <w:noProof/>
          <w:sz w:val="20"/>
          <w:szCs w:val="20"/>
        </w:rPr>
        <w:t>b. DFMEA问题点检讨，解决工艺缺陷，提升生产效率与产品良率;</w:t>
      </w:r>
    </w:p>
    <w:p w14:paraId="63DC2E85" w14:textId="77777777" w:rsidR="006C1DAE" w:rsidRPr="006C1DAE" w:rsidRDefault="006C1DAE" w:rsidP="006C1DAE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6C1DAE">
        <w:rPr>
          <w:rFonts w:ascii="宋体" w:eastAsia="宋体" w:hAnsi="宋体" w:cs="Arial" w:hint="eastAsia"/>
          <w:bCs/>
          <w:noProof/>
          <w:sz w:val="20"/>
          <w:szCs w:val="20"/>
        </w:rPr>
        <w:t>c. 除氧模组、净味模块模块模具开模评审，组织结构评审会议，优化开模设计与问题点关闭，优化结构设计与问题</w:t>
      </w:r>
    </w:p>
    <w:p w14:paraId="10F18F3E" w14:textId="77777777" w:rsidR="006C1DAE" w:rsidRPr="006C1DAE" w:rsidRDefault="006C1DAE" w:rsidP="006C1DAE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6C1DAE">
        <w:rPr>
          <w:rFonts w:ascii="宋体" w:eastAsia="宋体" w:hAnsi="宋体" w:cs="Arial" w:hint="eastAsia"/>
          <w:bCs/>
          <w:noProof/>
          <w:sz w:val="20"/>
          <w:szCs w:val="20"/>
        </w:rPr>
        <w:t>点改善，输出相关专利；</w:t>
      </w:r>
    </w:p>
    <w:p w14:paraId="1E10F8B8" w14:textId="77777777" w:rsidR="006C1DAE" w:rsidRPr="006C1DAE" w:rsidRDefault="006C1DAE" w:rsidP="006C1DAE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6C1DAE">
        <w:rPr>
          <w:rFonts w:ascii="宋体" w:eastAsia="宋体" w:hAnsi="宋体" w:cs="Arial" w:hint="eastAsia"/>
          <w:bCs/>
          <w:noProof/>
          <w:sz w:val="20"/>
          <w:szCs w:val="20"/>
        </w:rPr>
        <w:t>d. 跟踪模具开模，跟踪确认DFM报告，模具件生产跟踪，试制，整改问题点，改模，封样。</w:t>
      </w:r>
    </w:p>
    <w:p w14:paraId="0C22715B" w14:textId="77777777" w:rsidR="006C1DAE" w:rsidRPr="006C1DAE" w:rsidRDefault="006C1DAE" w:rsidP="006C1DAE">
      <w:pPr>
        <w:spacing w:line="276" w:lineRule="auto"/>
        <w:rPr>
          <w:rFonts w:ascii="宋体" w:eastAsia="宋体" w:hAnsi="宋体" w:cs="Arial" w:hint="eastAsia"/>
          <w:b/>
          <w:noProof/>
          <w:sz w:val="20"/>
          <w:szCs w:val="20"/>
        </w:rPr>
      </w:pPr>
      <w:r w:rsidRPr="006C1DAE">
        <w:rPr>
          <w:rFonts w:ascii="宋体" w:eastAsia="宋体" w:hAnsi="宋体" w:cs="Arial" w:hint="eastAsia"/>
          <w:b/>
          <w:noProof/>
          <w:sz w:val="20"/>
          <w:szCs w:val="20"/>
        </w:rPr>
        <w:t>3. BI-100制冰机项目</w:t>
      </w:r>
    </w:p>
    <w:p w14:paraId="2063609D" w14:textId="77777777" w:rsidR="006C1DAE" w:rsidRPr="006C1DAE" w:rsidRDefault="006C1DAE" w:rsidP="006C1DAE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6C1DAE">
        <w:rPr>
          <w:rFonts w:ascii="宋体" w:eastAsia="宋体" w:hAnsi="宋体" w:cs="Arial" w:hint="eastAsia"/>
          <w:bCs/>
          <w:noProof/>
          <w:sz w:val="20"/>
          <w:szCs w:val="20"/>
        </w:rPr>
        <w:t>a. ID外观制冰机外观、结构评审，成本核算；</w:t>
      </w:r>
    </w:p>
    <w:p w14:paraId="1F7E357D" w14:textId="77777777" w:rsidR="006C1DAE" w:rsidRPr="006C1DAE" w:rsidRDefault="006C1DAE" w:rsidP="006C1DAE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6C1DAE">
        <w:rPr>
          <w:rFonts w:ascii="宋体" w:eastAsia="宋体" w:hAnsi="宋体" w:cs="Arial" w:hint="eastAsia"/>
          <w:bCs/>
          <w:noProof/>
          <w:sz w:val="20"/>
          <w:szCs w:val="20"/>
        </w:rPr>
        <w:t>b. 全流程组织结构评审，问题点整改；</w:t>
      </w:r>
    </w:p>
    <w:p w14:paraId="47CCC4B8" w14:textId="47D6B6B4" w:rsidR="00216BDD" w:rsidRDefault="006C1DAE" w:rsidP="006C1DAE">
      <w:pPr>
        <w:spacing w:line="276" w:lineRule="auto"/>
        <w:rPr>
          <w:rFonts w:ascii="宋体" w:eastAsia="宋体" w:hAnsi="宋体" w:cs="Arial"/>
          <w:bCs/>
          <w:noProof/>
          <w:sz w:val="20"/>
          <w:szCs w:val="20"/>
        </w:rPr>
      </w:pPr>
      <w:r w:rsidRPr="006C1DAE">
        <w:rPr>
          <w:rFonts w:ascii="宋体" w:eastAsia="宋体" w:hAnsi="宋体" w:cs="Arial" w:hint="eastAsia"/>
          <w:bCs/>
          <w:noProof/>
          <w:sz w:val="20"/>
          <w:szCs w:val="20"/>
        </w:rPr>
        <w:t>c. 确认DFM报告，与模具厂确认改模方案，图纸优化设计，兼顾不锈钢、注塑外观方案</w:t>
      </w:r>
    </w:p>
    <w:p w14:paraId="0EEE7F5C" w14:textId="77777777" w:rsidR="006C1DAE" w:rsidRPr="006C1DAE" w:rsidRDefault="006C1DAE" w:rsidP="006C1DAE">
      <w:pPr>
        <w:spacing w:line="276" w:lineRule="auto"/>
        <w:rPr>
          <w:rFonts w:ascii="宋体" w:eastAsia="宋体" w:hAnsi="宋体" w:cs="Arial" w:hint="eastAsia"/>
          <w:b/>
          <w:noProof/>
          <w:sz w:val="20"/>
          <w:szCs w:val="20"/>
        </w:rPr>
      </w:pPr>
      <w:r w:rsidRPr="006C1DAE">
        <w:rPr>
          <w:rFonts w:ascii="宋体" w:eastAsia="宋体" w:hAnsi="宋体" w:cs="Arial" w:hint="eastAsia"/>
          <w:b/>
          <w:noProof/>
          <w:sz w:val="20"/>
          <w:szCs w:val="20"/>
        </w:rPr>
        <w:t>4. 其他工作内容</w:t>
      </w:r>
    </w:p>
    <w:p w14:paraId="6E9899D3" w14:textId="77777777" w:rsidR="006C1DAE" w:rsidRPr="006C1DAE" w:rsidRDefault="006C1DAE" w:rsidP="006C1DAE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6C1DAE">
        <w:rPr>
          <w:rFonts w:ascii="宋体" w:eastAsia="宋体" w:hAnsi="宋体" w:cs="Arial" w:hint="eastAsia"/>
          <w:bCs/>
          <w:noProof/>
          <w:sz w:val="20"/>
          <w:szCs w:val="20"/>
        </w:rPr>
        <w:t>a. 创新模块与用研一起去用户家调研，了解用户的诉求；</w:t>
      </w:r>
    </w:p>
    <w:p w14:paraId="6F5236B3" w14:textId="77777777" w:rsidR="006C1DAE" w:rsidRPr="006C1DAE" w:rsidRDefault="006C1DAE" w:rsidP="006C1DAE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6C1DAE">
        <w:rPr>
          <w:rFonts w:ascii="宋体" w:eastAsia="宋体" w:hAnsi="宋体" w:cs="Arial" w:hint="eastAsia"/>
          <w:bCs/>
          <w:noProof/>
          <w:sz w:val="20"/>
          <w:szCs w:val="20"/>
        </w:rPr>
        <w:t>b. 创新模块设计、结构验证：天幕冷淋输风系统、旗舰B（中空玻璃门、称重模组等）；</w:t>
      </w:r>
    </w:p>
    <w:p w14:paraId="40096564" w14:textId="77777777" w:rsidR="006C1DAE" w:rsidRPr="006C1DAE" w:rsidRDefault="006C1DAE" w:rsidP="006C1DAE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6C1DAE">
        <w:rPr>
          <w:rFonts w:ascii="宋体" w:eastAsia="宋体" w:hAnsi="宋体" w:cs="Arial" w:hint="eastAsia"/>
          <w:bCs/>
          <w:noProof/>
          <w:sz w:val="20"/>
          <w:szCs w:val="20"/>
        </w:rPr>
        <w:t>c. 竞品公司样机拆机，了解卖点，成本核算；</w:t>
      </w:r>
    </w:p>
    <w:p w14:paraId="43838A9D" w14:textId="77777777" w:rsidR="006C1DAE" w:rsidRPr="006C1DAE" w:rsidRDefault="006C1DAE" w:rsidP="006C1DAE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6C1DAE">
        <w:rPr>
          <w:rFonts w:ascii="宋体" w:eastAsia="宋体" w:hAnsi="宋体" w:cs="Arial" w:hint="eastAsia"/>
          <w:bCs/>
          <w:noProof/>
          <w:sz w:val="20"/>
          <w:szCs w:val="20"/>
        </w:rPr>
        <w:t>d. 越南十字项目跟踪全流程，直至上市；</w:t>
      </w:r>
    </w:p>
    <w:p w14:paraId="386ACA9A" w14:textId="28698859" w:rsidR="006C1DAE" w:rsidRDefault="006C1DAE" w:rsidP="006C1DAE">
      <w:pPr>
        <w:spacing w:line="276" w:lineRule="auto"/>
        <w:rPr>
          <w:rFonts w:ascii="宋体" w:eastAsia="宋体" w:hAnsi="宋体" w:cs="Arial"/>
          <w:bCs/>
          <w:noProof/>
          <w:sz w:val="20"/>
          <w:szCs w:val="20"/>
        </w:rPr>
      </w:pPr>
      <w:r w:rsidRPr="006C1DAE">
        <w:rPr>
          <w:rFonts w:ascii="宋体" w:eastAsia="宋体" w:hAnsi="宋体" w:cs="Arial" w:hint="eastAsia"/>
          <w:bCs/>
          <w:noProof/>
          <w:sz w:val="20"/>
          <w:szCs w:val="20"/>
        </w:rPr>
        <w:t>e. Z-pro外观样机3种方案结构设计，跟踪手板验证，参加AWE布展，现场调试样机</w:t>
      </w:r>
    </w:p>
    <w:p w14:paraId="6D7FE0C4" w14:textId="2AFD2B28" w:rsidR="006C1DAE" w:rsidRDefault="006C1DAE" w:rsidP="006C1DAE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>
        <w:rPr>
          <w:rFonts w:ascii="宋体" w:eastAsia="宋体" w:hAnsi="宋体" w:cs="Arial" w:hint="eastAsia"/>
          <w:bCs/>
          <w:noProof/>
          <w:sz w:val="20"/>
          <w:szCs w:val="20"/>
        </w:rPr>
        <w:t>离职原因：业务收缩，所以离职</w:t>
      </w:r>
    </w:p>
    <w:p w14:paraId="66042950" w14:textId="77777777" w:rsidR="0029017D" w:rsidRDefault="0029017D" w:rsidP="0029017D">
      <w:pPr>
        <w:spacing w:line="276" w:lineRule="auto"/>
        <w:rPr>
          <w:rFonts w:ascii="宋体" w:eastAsia="宋体" w:hAnsi="宋体" w:cs="Arial" w:hint="eastAsia"/>
          <w:b/>
          <w:noProof/>
          <w:sz w:val="20"/>
          <w:szCs w:val="20"/>
        </w:rPr>
      </w:pPr>
    </w:p>
    <w:p w14:paraId="3C2ED16A" w14:textId="7F8BE61F" w:rsidR="00C00C70" w:rsidRDefault="006C1DAE" w:rsidP="00216BDD">
      <w:pPr>
        <w:spacing w:line="276" w:lineRule="auto"/>
        <w:rPr>
          <w:rFonts w:ascii="宋体" w:eastAsia="宋体" w:hAnsi="宋体" w:cs="Arial" w:hint="eastAsia"/>
          <w:b/>
          <w:noProof/>
          <w:sz w:val="20"/>
          <w:szCs w:val="20"/>
        </w:rPr>
      </w:pPr>
      <w:r w:rsidRPr="006C1DAE">
        <w:rPr>
          <w:rFonts w:ascii="宋体" w:eastAsia="宋体" w:hAnsi="宋体" w:cs="Arial"/>
          <w:b/>
          <w:noProof/>
          <w:sz w:val="20"/>
          <w:szCs w:val="20"/>
        </w:rPr>
        <w:t>2021.1-2024.5</w:t>
      </w:r>
      <w:r w:rsidR="0029017D">
        <w:rPr>
          <w:rFonts w:ascii="宋体" w:eastAsia="宋体" w:hAnsi="宋体" w:cs="Arial" w:hint="eastAsia"/>
          <w:b/>
          <w:noProof/>
          <w:sz w:val="20"/>
          <w:szCs w:val="20"/>
        </w:rPr>
        <w:t xml:space="preserve">  </w:t>
      </w:r>
      <w:r w:rsidR="00C00C70" w:rsidRPr="00C00C70">
        <w:rPr>
          <w:rFonts w:ascii="宋体" w:eastAsia="宋体" w:hAnsi="宋体" w:cs="Arial" w:hint="eastAsia"/>
          <w:b/>
          <w:noProof/>
          <w:sz w:val="20"/>
          <w:szCs w:val="20"/>
        </w:rPr>
        <w:t xml:space="preserve"> </w:t>
      </w:r>
      <w:r w:rsidRPr="006C1DAE">
        <w:rPr>
          <w:rFonts w:ascii="宋体" w:eastAsia="宋体" w:hAnsi="宋体" w:cs="Arial" w:hint="eastAsia"/>
          <w:b/>
          <w:noProof/>
          <w:sz w:val="20"/>
          <w:szCs w:val="20"/>
        </w:rPr>
        <w:t>青岛海尔股份有限公司</w:t>
      </w:r>
      <w:r>
        <w:rPr>
          <w:rFonts w:ascii="宋体" w:eastAsia="宋体" w:hAnsi="宋体" w:cs="Arial" w:hint="eastAsia"/>
          <w:b/>
          <w:noProof/>
          <w:sz w:val="20"/>
          <w:szCs w:val="20"/>
        </w:rPr>
        <w:t xml:space="preserve">   机械结构工程师</w:t>
      </w:r>
    </w:p>
    <w:p w14:paraId="1D57361E" w14:textId="357994E6" w:rsidR="0029017D" w:rsidRDefault="0029017D" w:rsidP="00216BDD">
      <w:pPr>
        <w:spacing w:line="276" w:lineRule="auto"/>
        <w:rPr>
          <w:rFonts w:ascii="宋体" w:eastAsia="宋体" w:hAnsi="宋体" w:cs="Arial" w:hint="eastAsia"/>
          <w:b/>
          <w:noProof/>
          <w:sz w:val="20"/>
          <w:szCs w:val="20"/>
        </w:rPr>
      </w:pPr>
      <w:r>
        <w:rPr>
          <w:rFonts w:ascii="宋体" w:eastAsia="宋体" w:hAnsi="宋体" w:cs="Arial" w:hint="eastAsia"/>
          <w:b/>
          <w:noProof/>
          <w:sz w:val="20"/>
          <w:szCs w:val="20"/>
        </w:rPr>
        <w:t>工作内容：</w:t>
      </w:r>
    </w:p>
    <w:p w14:paraId="579E552E" w14:textId="7036B3C7" w:rsidR="006C1DAE" w:rsidRDefault="006C1DAE" w:rsidP="006C1DAE">
      <w:pPr>
        <w:spacing w:line="276" w:lineRule="auto"/>
        <w:rPr>
          <w:rFonts w:ascii="宋体" w:eastAsia="宋体" w:hAnsi="宋体" w:cs="Arial"/>
          <w:bCs/>
          <w:noProof/>
          <w:sz w:val="20"/>
          <w:szCs w:val="20"/>
        </w:rPr>
      </w:pPr>
      <w:r w:rsidRPr="006C1DAE">
        <w:rPr>
          <w:rFonts w:ascii="宋体" w:eastAsia="宋体" w:hAnsi="宋体" w:cs="Arial" w:hint="eastAsia"/>
          <w:bCs/>
          <w:noProof/>
          <w:sz w:val="20"/>
          <w:szCs w:val="20"/>
        </w:rPr>
        <w:t xml:space="preserve">1.海外罗马尼亚嵌入式冰箱18 M 直冷/18M TNF 风冷/20M 直冷等多个型号项目内饰（抽屉、瓶座） 以及安装附件的模具改模，相关专利布局，样机试制跟踪，试制问题点整改，工艺卡片制作，实验结果跟踪，已量产上市。 </w:t>
      </w:r>
    </w:p>
    <w:p w14:paraId="6610312B" w14:textId="77777777" w:rsidR="006C1DAE" w:rsidRDefault="006C1DAE" w:rsidP="006C1DAE">
      <w:pPr>
        <w:spacing w:line="276" w:lineRule="auto"/>
        <w:rPr>
          <w:rFonts w:ascii="宋体" w:eastAsia="宋体" w:hAnsi="宋体" w:cs="Arial"/>
          <w:bCs/>
          <w:noProof/>
          <w:sz w:val="20"/>
          <w:szCs w:val="20"/>
        </w:rPr>
      </w:pPr>
      <w:r w:rsidRPr="006C1DAE">
        <w:rPr>
          <w:rFonts w:ascii="宋体" w:eastAsia="宋体" w:hAnsi="宋体" w:cs="Arial" w:hint="eastAsia"/>
          <w:bCs/>
          <w:noProof/>
          <w:sz w:val="20"/>
          <w:szCs w:val="20"/>
        </w:rPr>
        <w:t xml:space="preserve">2.嵌入式单门285/265项目，前期上前梁总成及其内胆装配、悬浮面光源、主控板走线排布、门体走线运动路径仿真分析、门体总成以及安装附件的设计（嵌入式单门冰箱产品为海尔从无到有），布局相关专利， 中期现场试制、改模，后期优化外观模型，做相关实验，编写相关 bom 以及工艺卡片， 已量产上市。 </w:t>
      </w:r>
    </w:p>
    <w:p w14:paraId="2F4E4090" w14:textId="7650FF93" w:rsidR="006C1DAE" w:rsidRPr="006C1DAE" w:rsidRDefault="006C1DAE" w:rsidP="006C1DAE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6C1DAE">
        <w:rPr>
          <w:rFonts w:ascii="宋体" w:eastAsia="宋体" w:hAnsi="宋体" w:cs="Arial" w:hint="eastAsia"/>
          <w:bCs/>
          <w:noProof/>
          <w:sz w:val="20"/>
          <w:szCs w:val="20"/>
        </w:rPr>
        <w:t>3.嵌入式单门项目铝合金外观（从无到有）结构设计，结构装配件外发加工，现场装配， 问题点优化，确认方案，输出相关专利交底书，已输出两版量产方案， 已进行相关结构、外观评审，具备上市条件。</w:t>
      </w:r>
    </w:p>
    <w:p w14:paraId="519C7AF3" w14:textId="1C69B46C" w:rsidR="00C00C70" w:rsidRDefault="006C1DAE" w:rsidP="006C1DAE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6C1DAE">
        <w:rPr>
          <w:rFonts w:ascii="宋体" w:eastAsia="宋体" w:hAnsi="宋体" w:cs="Arial" w:hint="eastAsia"/>
          <w:bCs/>
          <w:noProof/>
          <w:sz w:val="20"/>
          <w:szCs w:val="20"/>
        </w:rPr>
        <w:t>4.部门嵌入式冰箱展示橱柜以及实验测试橱柜的设计、外发加工、验收，与橱柜相关实验（开关门、凝露等实验）跟踪。</w:t>
      </w:r>
    </w:p>
    <w:p w14:paraId="7F5C35A1" w14:textId="77777777" w:rsidR="0029017D" w:rsidRDefault="0029017D" w:rsidP="0029017D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</w:p>
    <w:p w14:paraId="153E73D4" w14:textId="6658E517" w:rsidR="0029017D" w:rsidRPr="0029017D" w:rsidRDefault="006C1DAE" w:rsidP="0029017D">
      <w:pPr>
        <w:spacing w:line="276" w:lineRule="auto"/>
        <w:rPr>
          <w:rFonts w:ascii="宋体" w:eastAsia="宋体" w:hAnsi="宋体" w:cs="Arial" w:hint="eastAsia"/>
          <w:b/>
          <w:noProof/>
          <w:sz w:val="20"/>
          <w:szCs w:val="20"/>
        </w:rPr>
      </w:pPr>
      <w:r w:rsidRPr="006C1DAE">
        <w:rPr>
          <w:rFonts w:ascii="宋体" w:eastAsia="宋体" w:hAnsi="宋体" w:cs="Arial"/>
          <w:b/>
          <w:noProof/>
          <w:sz w:val="20"/>
          <w:szCs w:val="20"/>
        </w:rPr>
        <w:lastRenderedPageBreak/>
        <w:t>2019.7-2021.1</w:t>
      </w:r>
      <w:r w:rsidR="0029017D" w:rsidRPr="0029017D">
        <w:rPr>
          <w:rFonts w:ascii="宋体" w:eastAsia="宋体" w:hAnsi="宋体" w:cs="Arial" w:hint="eastAsia"/>
          <w:b/>
          <w:noProof/>
          <w:sz w:val="20"/>
          <w:szCs w:val="20"/>
        </w:rPr>
        <w:t xml:space="preserve">   </w:t>
      </w:r>
      <w:r w:rsidRPr="006C1DAE">
        <w:rPr>
          <w:rFonts w:ascii="宋体" w:eastAsia="宋体" w:hAnsi="宋体" w:cs="Arial" w:hint="eastAsia"/>
          <w:b/>
          <w:noProof/>
          <w:sz w:val="20"/>
          <w:szCs w:val="20"/>
        </w:rPr>
        <w:t>青岛埃缔模塑有限公司</w:t>
      </w:r>
      <w:r>
        <w:rPr>
          <w:rFonts w:ascii="宋体" w:eastAsia="宋体" w:hAnsi="宋体" w:cs="Arial" w:hint="eastAsia"/>
          <w:b/>
          <w:noProof/>
          <w:sz w:val="20"/>
          <w:szCs w:val="20"/>
        </w:rPr>
        <w:t xml:space="preserve">   机械结构工程师</w:t>
      </w:r>
    </w:p>
    <w:p w14:paraId="2E4245B1" w14:textId="2A9FD0D0" w:rsidR="0029017D" w:rsidRPr="0029017D" w:rsidRDefault="0029017D" w:rsidP="0029017D">
      <w:pPr>
        <w:spacing w:line="276" w:lineRule="auto"/>
        <w:rPr>
          <w:rFonts w:ascii="宋体" w:eastAsia="宋体" w:hAnsi="宋体" w:cs="Arial" w:hint="eastAsia"/>
          <w:b/>
          <w:noProof/>
          <w:sz w:val="20"/>
          <w:szCs w:val="20"/>
        </w:rPr>
      </w:pPr>
      <w:r w:rsidRPr="0029017D">
        <w:rPr>
          <w:rFonts w:ascii="宋体" w:eastAsia="宋体" w:hAnsi="宋体" w:cs="Arial" w:hint="eastAsia"/>
          <w:b/>
          <w:noProof/>
          <w:sz w:val="20"/>
          <w:szCs w:val="20"/>
        </w:rPr>
        <w:t>工作内容：</w:t>
      </w:r>
    </w:p>
    <w:p w14:paraId="79FE44B1" w14:textId="77777777" w:rsidR="006C1DAE" w:rsidRPr="006C1DAE" w:rsidRDefault="006C1DAE" w:rsidP="006C1DAE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6C1DAE">
        <w:rPr>
          <w:rFonts w:ascii="宋体" w:eastAsia="宋体" w:hAnsi="宋体" w:cs="Arial" w:hint="eastAsia"/>
          <w:bCs/>
          <w:noProof/>
          <w:sz w:val="20"/>
          <w:szCs w:val="20"/>
        </w:rPr>
        <w:t>1.海尔冰箱搭载净味模块从外观模型到成品方案落地方案的设计，跟踪试制;</w:t>
      </w:r>
    </w:p>
    <w:p w14:paraId="2A9E21C7" w14:textId="77777777" w:rsidR="006C1DAE" w:rsidRPr="006C1DAE" w:rsidRDefault="006C1DAE" w:rsidP="006C1DAE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6C1DAE">
        <w:rPr>
          <w:rFonts w:ascii="宋体" w:eastAsia="宋体" w:hAnsi="宋体" w:cs="Arial" w:hint="eastAsia"/>
          <w:bCs/>
          <w:noProof/>
          <w:sz w:val="20"/>
          <w:szCs w:val="20"/>
        </w:rPr>
        <w:t>2.海泰打卡机的从客户给的外观模型到整机的全流程跟踪试制;</w:t>
      </w:r>
    </w:p>
    <w:p w14:paraId="21BF191D" w14:textId="357B1EC8" w:rsidR="006C1DAE" w:rsidRPr="006C1DAE" w:rsidRDefault="006C1DAE" w:rsidP="006C1DAE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6C1DAE">
        <w:rPr>
          <w:rFonts w:ascii="宋体" w:eastAsia="宋体" w:hAnsi="宋体" w:cs="Arial" w:hint="eastAsia"/>
          <w:bCs/>
          <w:noProof/>
          <w:sz w:val="20"/>
          <w:szCs w:val="20"/>
        </w:rPr>
        <w:t>3.海信百饮项目的400/700 冰箱，海信300/400 贝纳颂、冰红茶，海尔固态制冷冰箱，冷热柜，海信152 冷柜、SD-717卧式冷柜等项目结构调整，样机结构设计，bom 编写， 图纸下发及项目跟进;</w:t>
      </w:r>
    </w:p>
    <w:p w14:paraId="07AB0582" w14:textId="3B332F19" w:rsidR="0029017D" w:rsidRDefault="006C1DAE" w:rsidP="006C1DAE">
      <w:pPr>
        <w:spacing w:line="276" w:lineRule="auto"/>
        <w:rPr>
          <w:rFonts w:ascii="宋体" w:eastAsia="宋体" w:hAnsi="宋体" w:cs="Arial"/>
          <w:bCs/>
          <w:noProof/>
          <w:sz w:val="20"/>
          <w:szCs w:val="20"/>
        </w:rPr>
      </w:pPr>
      <w:r w:rsidRPr="006C1DAE">
        <w:rPr>
          <w:rFonts w:ascii="宋体" w:eastAsia="宋体" w:hAnsi="宋体" w:cs="Arial" w:hint="eastAsia"/>
          <w:bCs/>
          <w:noProof/>
          <w:sz w:val="20"/>
          <w:szCs w:val="20"/>
        </w:rPr>
        <w:t>4.海信冰箱研发驻场参与设计印度、日本各一款冰箱的型号迭代，参与样机评审、结构设计、方案评估。</w:t>
      </w:r>
    </w:p>
    <w:p w14:paraId="3C4B72AD" w14:textId="77777777" w:rsidR="006C1DAE" w:rsidRDefault="006C1DAE" w:rsidP="006C1DAE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</w:p>
    <w:p w14:paraId="3FC9CC62" w14:textId="10693D56" w:rsidR="0029017D" w:rsidRPr="0029017D" w:rsidRDefault="006C1DAE" w:rsidP="0029017D">
      <w:pPr>
        <w:spacing w:line="276" w:lineRule="auto"/>
        <w:rPr>
          <w:rFonts w:ascii="宋体" w:eastAsia="宋体" w:hAnsi="宋体" w:cs="Arial" w:hint="eastAsia"/>
          <w:b/>
          <w:noProof/>
          <w:sz w:val="20"/>
          <w:szCs w:val="20"/>
        </w:rPr>
      </w:pPr>
      <w:r w:rsidRPr="006C1DAE">
        <w:rPr>
          <w:rFonts w:ascii="宋体" w:eastAsia="宋体" w:hAnsi="宋体" w:cs="Arial"/>
          <w:b/>
          <w:noProof/>
          <w:sz w:val="20"/>
          <w:szCs w:val="20"/>
        </w:rPr>
        <w:t>2018.8-2019.7</w:t>
      </w:r>
      <w:r w:rsidR="0029017D" w:rsidRPr="0029017D">
        <w:rPr>
          <w:rFonts w:ascii="宋体" w:eastAsia="宋体" w:hAnsi="宋体" w:cs="Arial" w:hint="eastAsia"/>
          <w:b/>
          <w:noProof/>
          <w:sz w:val="20"/>
          <w:szCs w:val="20"/>
        </w:rPr>
        <w:t xml:space="preserve"> </w:t>
      </w:r>
      <w:r>
        <w:rPr>
          <w:rFonts w:ascii="宋体" w:eastAsia="宋体" w:hAnsi="宋体" w:cs="Arial" w:hint="eastAsia"/>
          <w:b/>
          <w:noProof/>
          <w:sz w:val="20"/>
          <w:szCs w:val="20"/>
        </w:rPr>
        <w:t xml:space="preserve">  </w:t>
      </w:r>
      <w:r w:rsidRPr="006C1DAE">
        <w:rPr>
          <w:rFonts w:ascii="宋体" w:eastAsia="宋体" w:hAnsi="宋体" w:cs="Arial" w:hint="eastAsia"/>
          <w:b/>
          <w:noProof/>
          <w:sz w:val="20"/>
          <w:szCs w:val="20"/>
        </w:rPr>
        <w:t>青岛澳柯玛自动售货机股份有限公司</w:t>
      </w:r>
      <w:r>
        <w:rPr>
          <w:rFonts w:ascii="宋体" w:eastAsia="宋体" w:hAnsi="宋体" w:cs="Arial" w:hint="eastAsia"/>
          <w:b/>
          <w:noProof/>
          <w:sz w:val="20"/>
          <w:szCs w:val="20"/>
        </w:rPr>
        <w:t xml:space="preserve">   机械结构工程师</w:t>
      </w:r>
    </w:p>
    <w:p w14:paraId="2A1F8CD5" w14:textId="1374B9FD" w:rsidR="0029017D" w:rsidRPr="0029017D" w:rsidRDefault="0029017D" w:rsidP="0029017D">
      <w:pPr>
        <w:spacing w:line="276" w:lineRule="auto"/>
        <w:rPr>
          <w:rFonts w:ascii="宋体" w:eastAsia="宋体" w:hAnsi="宋体" w:cs="Arial" w:hint="eastAsia"/>
          <w:b/>
          <w:noProof/>
          <w:sz w:val="20"/>
          <w:szCs w:val="20"/>
        </w:rPr>
      </w:pPr>
      <w:r w:rsidRPr="0029017D">
        <w:rPr>
          <w:rFonts w:ascii="宋体" w:eastAsia="宋体" w:hAnsi="宋体" w:cs="Arial" w:hint="eastAsia"/>
          <w:b/>
          <w:noProof/>
          <w:sz w:val="20"/>
          <w:szCs w:val="20"/>
        </w:rPr>
        <w:t>工作内容：</w:t>
      </w:r>
    </w:p>
    <w:p w14:paraId="521EA93D" w14:textId="77777777" w:rsidR="006C1DAE" w:rsidRPr="006C1DAE" w:rsidRDefault="006C1DAE" w:rsidP="006C1DAE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6C1DAE">
        <w:rPr>
          <w:rFonts w:ascii="宋体" w:eastAsia="宋体" w:hAnsi="宋体" w:cs="Arial" w:hint="eastAsia"/>
          <w:bCs/>
          <w:noProof/>
          <w:sz w:val="20"/>
          <w:szCs w:val="20"/>
        </w:rPr>
        <w:t>1.客户来单， 根据客户要求定制客户料道规格;</w:t>
      </w:r>
    </w:p>
    <w:p w14:paraId="7D4F6638" w14:textId="77777777" w:rsidR="006C1DAE" w:rsidRPr="006C1DAE" w:rsidRDefault="006C1DAE" w:rsidP="006C1DAE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6C1DAE">
        <w:rPr>
          <w:rFonts w:ascii="宋体" w:eastAsia="宋体" w:hAnsi="宋体" w:cs="Arial" w:hint="eastAsia"/>
          <w:bCs/>
          <w:noProof/>
          <w:sz w:val="20"/>
          <w:szCs w:val="20"/>
        </w:rPr>
        <w:t>2.将弹簧料道替换成为推货式料道;</w:t>
      </w:r>
    </w:p>
    <w:p w14:paraId="2C75587D" w14:textId="6A11631C" w:rsidR="0029017D" w:rsidRPr="00216BDD" w:rsidRDefault="006C1DAE" w:rsidP="006C1DAE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6C1DAE">
        <w:rPr>
          <w:rFonts w:ascii="宋体" w:eastAsia="宋体" w:hAnsi="宋体" w:cs="Arial" w:hint="eastAsia"/>
          <w:bCs/>
          <w:noProof/>
          <w:sz w:val="20"/>
          <w:szCs w:val="20"/>
        </w:rPr>
        <w:t>3.参与设计的两款新型自动售货机的设计，已批量。</w:t>
      </w:r>
    </w:p>
    <w:sectPr w:rsidR="0029017D" w:rsidRPr="00216BDD" w:rsidSect="00756190">
      <w:headerReference w:type="default" r:id="rId9"/>
      <w:footerReference w:type="default" r:id="rId10"/>
      <w:pgSz w:w="11906" w:h="16157"/>
      <w:pgMar w:top="1985" w:right="1797" w:bottom="1440" w:left="179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465A5" w14:textId="77777777" w:rsidR="000E497A" w:rsidRDefault="000E497A">
      <w:r>
        <w:separator/>
      </w:r>
    </w:p>
  </w:endnote>
  <w:endnote w:type="continuationSeparator" w:id="0">
    <w:p w14:paraId="6A510C4B" w14:textId="77777777" w:rsidR="000E497A" w:rsidRDefault="000E4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阿里巴巴普惠体 R">
    <w:altName w:val="宋体"/>
    <w:charset w:val="86"/>
    <w:family w:val="roman"/>
    <w:pitch w:val="default"/>
    <w:sig w:usb0="00000000" w:usb1="00000000" w:usb2="0000001E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54E9F" w14:textId="77777777" w:rsidR="001F2F06" w:rsidRDefault="001F2F06" w:rsidP="00CB1666">
    <w:pPr>
      <w:spacing w:line="240" w:lineRule="exact"/>
      <w:rPr>
        <w:rFonts w:ascii="阿里巴巴普惠体 R" w:eastAsia="阿里巴巴普惠体 R" w:hAnsi="阿里巴巴普惠体 R" w:cs="阿里巴巴普惠体 R" w:hint="eastAsia"/>
        <w:sz w:val="18"/>
        <w:szCs w:val="18"/>
      </w:rPr>
    </w:pPr>
  </w:p>
  <w:p w14:paraId="3CE5FF1B" w14:textId="77777777" w:rsidR="001F2F06" w:rsidRDefault="001F2F06" w:rsidP="00CB1666">
    <w:pPr>
      <w:spacing w:line="240" w:lineRule="exact"/>
      <w:rPr>
        <w:rFonts w:ascii="阿里巴巴普惠体 R" w:eastAsia="阿里巴巴普惠体 R" w:hAnsi="阿里巴巴普惠体 R" w:cs="阿里巴巴普惠体 R" w:hint="eastAsia"/>
        <w:sz w:val="18"/>
        <w:szCs w:val="18"/>
      </w:rPr>
    </w:pPr>
  </w:p>
  <w:p w14:paraId="5E788460" w14:textId="77777777" w:rsidR="001F2F06" w:rsidRDefault="00000000" w:rsidP="00756190">
    <w:pPr>
      <w:pStyle w:val="a3"/>
      <w:jc w:val="center"/>
      <w:rPr>
        <w:sz w:val="16"/>
        <w:szCs w:val="16"/>
      </w:rPr>
    </w:pPr>
    <w:r>
      <w:rPr>
        <w:rFonts w:hint="eastAsia"/>
        <w:sz w:val="16"/>
        <w:szCs w:val="16"/>
      </w:rPr>
      <w:t>大觅咨询</w:t>
    </w:r>
    <w:r>
      <w:rPr>
        <w:rFonts w:ascii="Wingdings" w:hAnsi="Wingdings"/>
        <w:sz w:val="16"/>
        <w:szCs w:val="16"/>
      </w:rPr>
      <w:sym w:font="Wingdings" w:char="F06C"/>
    </w:r>
    <w:r>
      <w:rPr>
        <w:rFonts w:hint="eastAsia"/>
        <w:sz w:val="16"/>
        <w:szCs w:val="16"/>
      </w:rPr>
      <w:t>北京市朝阳区西大望路</w:t>
    </w:r>
    <w:r>
      <w:rPr>
        <w:rFonts w:hint="eastAsia"/>
        <w:sz w:val="16"/>
        <w:szCs w:val="16"/>
      </w:rPr>
      <w:t>1</w:t>
    </w:r>
    <w:r>
      <w:rPr>
        <w:rFonts w:hint="eastAsia"/>
        <w:sz w:val="16"/>
        <w:szCs w:val="16"/>
      </w:rPr>
      <w:t>号温特</w:t>
    </w:r>
    <w:r w:rsidR="0054599C">
      <w:rPr>
        <w:rFonts w:hint="eastAsia"/>
        <w:sz w:val="16"/>
        <w:szCs w:val="16"/>
      </w:rPr>
      <w:t>莱</w:t>
    </w:r>
    <w:r>
      <w:rPr>
        <w:rFonts w:hint="eastAsia"/>
        <w:sz w:val="16"/>
        <w:szCs w:val="16"/>
      </w:rPr>
      <w:t>中心</w:t>
    </w:r>
    <w:r>
      <w:rPr>
        <w:rFonts w:hint="eastAsia"/>
        <w:sz w:val="16"/>
        <w:szCs w:val="16"/>
      </w:rPr>
      <w:t>B</w:t>
    </w:r>
    <w:r>
      <w:rPr>
        <w:rFonts w:hint="eastAsia"/>
        <w:sz w:val="16"/>
        <w:szCs w:val="16"/>
      </w:rPr>
      <w:t>座</w:t>
    </w:r>
    <w:r>
      <w:rPr>
        <w:sz w:val="16"/>
        <w:szCs w:val="16"/>
      </w:rPr>
      <w:t>306</w:t>
    </w:r>
  </w:p>
  <w:p w14:paraId="507B4159" w14:textId="77777777" w:rsidR="004E46A4" w:rsidRPr="00F22DE3" w:rsidRDefault="004E46A4" w:rsidP="00756190">
    <w:pPr>
      <w:pStyle w:val="a3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3F608" w14:textId="77777777" w:rsidR="000E497A" w:rsidRDefault="000E497A">
      <w:r>
        <w:separator/>
      </w:r>
    </w:p>
  </w:footnote>
  <w:footnote w:type="continuationSeparator" w:id="0">
    <w:p w14:paraId="5A9C09D2" w14:textId="77777777" w:rsidR="000E497A" w:rsidRDefault="000E4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1A7C1" w14:textId="77777777" w:rsidR="001F2F06" w:rsidRDefault="00000000">
    <w:pPr>
      <w:pStyle w:val="a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A6B430" wp14:editId="3F5B7904">
          <wp:simplePos x="0" y="0"/>
          <wp:positionH relativeFrom="margin">
            <wp:posOffset>735330</wp:posOffset>
          </wp:positionH>
          <wp:positionV relativeFrom="paragraph">
            <wp:posOffset>2545715</wp:posOffset>
          </wp:positionV>
          <wp:extent cx="4019550" cy="4603750"/>
          <wp:effectExtent l="0" t="0" r="0" b="635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615056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9550" cy="460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33E77A7" wp14:editId="7E811C67">
          <wp:simplePos x="0" y="0"/>
          <wp:positionH relativeFrom="margin">
            <wp:posOffset>-819785</wp:posOffset>
          </wp:positionH>
          <wp:positionV relativeFrom="paragraph">
            <wp:posOffset>-330835</wp:posOffset>
          </wp:positionV>
          <wp:extent cx="7012305" cy="680720"/>
          <wp:effectExtent l="0" t="0" r="0" b="5080"/>
          <wp:wrapSquare wrapText="bothSides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42164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2305" cy="680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eastAsia"/>
      </w:rPr>
      <w:t xml:space="preserve"> </w:t>
    </w:r>
    <w:r>
      <w:t xml:space="preserve">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5CC19D2"/>
    <w:multiLevelType w:val="hybridMultilevel"/>
    <w:tmpl w:val="7A6A966A"/>
    <w:lvl w:ilvl="0" w:tplc="9E2A238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5A025004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E47A94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1988D71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746C4E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E8709304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6548FFF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9A859AC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8F94ABE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1">
    <w:nsid w:val="08EC0385"/>
    <w:multiLevelType w:val="hybridMultilevel"/>
    <w:tmpl w:val="6D908DEA"/>
    <w:lvl w:ilvl="0" w:tplc="3F92235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D7DEF684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BCF2FFF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777424E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0F691E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735E7098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D8A6D6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00A39FA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73DC45B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1">
    <w:nsid w:val="0C635637"/>
    <w:multiLevelType w:val="hybridMultilevel"/>
    <w:tmpl w:val="9A7E7978"/>
    <w:lvl w:ilvl="0" w:tplc="FA98644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0"/>
        <w:szCs w:val="10"/>
      </w:rPr>
    </w:lvl>
    <w:lvl w:ilvl="1" w:tplc="A5F43300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B787954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CAC01D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E5644BE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B758558C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4C8051A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BEC3F0E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54BE97C0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1">
    <w:nsid w:val="0D6E6D5B"/>
    <w:multiLevelType w:val="hybridMultilevel"/>
    <w:tmpl w:val="B1709026"/>
    <w:lvl w:ilvl="0" w:tplc="FDCE934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0"/>
        <w:szCs w:val="10"/>
      </w:rPr>
    </w:lvl>
    <w:lvl w:ilvl="1" w:tplc="246EEFC6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2244F5D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4646765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226613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C8108E3A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E786868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44C1704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73B2CF5A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1">
    <w:nsid w:val="112D195B"/>
    <w:multiLevelType w:val="hybridMultilevel"/>
    <w:tmpl w:val="E352424E"/>
    <w:lvl w:ilvl="0" w:tplc="D488F21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6E7CE3F8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315ABEF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2AEAA8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C54BEA0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7DFEE752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9ACF1F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D50013DE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8556D70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1">
    <w:nsid w:val="132814A2"/>
    <w:multiLevelType w:val="hybridMultilevel"/>
    <w:tmpl w:val="99CA7618"/>
    <w:lvl w:ilvl="0" w:tplc="9C7245B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98883806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992CCFD4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AC0E36A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62E2D9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24949672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6B4927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D904E5BA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9F3406A2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1">
    <w:nsid w:val="1A346A16"/>
    <w:multiLevelType w:val="hybridMultilevel"/>
    <w:tmpl w:val="4F586960"/>
    <w:lvl w:ilvl="0" w:tplc="808AB99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7200CD4E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CC928D3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32F433A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55EFE2E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E620D50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D66E6E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7D6063C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8D8A516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1">
    <w:nsid w:val="1B1A653A"/>
    <w:multiLevelType w:val="hybridMultilevel"/>
    <w:tmpl w:val="2B66609C"/>
    <w:lvl w:ilvl="0" w:tplc="84DA08E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  <w:lvl w:ilvl="1" w:tplc="66DC6966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CEA88216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E6D61D5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F0E748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9230D314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2C68F8A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0568816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5BEE1464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1">
    <w:nsid w:val="1C687523"/>
    <w:multiLevelType w:val="hybridMultilevel"/>
    <w:tmpl w:val="3048B034"/>
    <w:lvl w:ilvl="0" w:tplc="0572511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90FA498A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8FFC6206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28C7D0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B206E58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80FCDEF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402A214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C0E5CA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BFE8A600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1">
    <w:nsid w:val="1D9D5966"/>
    <w:multiLevelType w:val="hybridMultilevel"/>
    <w:tmpl w:val="E442593C"/>
    <w:lvl w:ilvl="0" w:tplc="971EFC4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AA46B068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1CE62C7C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DF8D93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13890D0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D3EB7AC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E7148CA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5186992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88F804D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1">
    <w:nsid w:val="20CF5A99"/>
    <w:multiLevelType w:val="hybridMultilevel"/>
    <w:tmpl w:val="DAC44348"/>
    <w:lvl w:ilvl="0" w:tplc="1A6A9B0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0"/>
        <w:szCs w:val="10"/>
      </w:rPr>
    </w:lvl>
    <w:lvl w:ilvl="1" w:tplc="539A9CD0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4D62FDA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11927FD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AFC2F4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C3809DCE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8B48BA1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B080178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CD8886A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1">
    <w:nsid w:val="2160137A"/>
    <w:multiLevelType w:val="hybridMultilevel"/>
    <w:tmpl w:val="B058AB52"/>
    <w:lvl w:ilvl="0" w:tplc="FC06169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E9BA4668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5FF6CE70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1632EAB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68FADF9A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AF3E5B92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5302C97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0D64A7E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488A444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2EE4717"/>
    <w:multiLevelType w:val="hybridMultilevel"/>
    <w:tmpl w:val="FAB20736"/>
    <w:lvl w:ilvl="0" w:tplc="C53E6E4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230937BB"/>
    <w:multiLevelType w:val="hybridMultilevel"/>
    <w:tmpl w:val="309AFC7C"/>
    <w:lvl w:ilvl="0" w:tplc="F3B86AB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1">
    <w:nsid w:val="250F6109"/>
    <w:multiLevelType w:val="hybridMultilevel"/>
    <w:tmpl w:val="C716330A"/>
    <w:lvl w:ilvl="0" w:tplc="1C4AA7A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  <w:lvl w:ilvl="1" w:tplc="4322BE58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E11A5BA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A25AF64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CB24816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ED4C0300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807E038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8FE6522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34947454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1">
    <w:nsid w:val="25A85FB6"/>
    <w:multiLevelType w:val="hybridMultilevel"/>
    <w:tmpl w:val="2F007DB4"/>
    <w:lvl w:ilvl="0" w:tplc="927C228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77488794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C93EF55C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4FF6EE0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694E368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AB6A8E3A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C88A03B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652B38A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4C7EE7E6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1">
    <w:nsid w:val="26664499"/>
    <w:multiLevelType w:val="hybridMultilevel"/>
    <w:tmpl w:val="A6CED792"/>
    <w:lvl w:ilvl="0" w:tplc="41803D9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  <w:lvl w:ilvl="1" w:tplc="5A503D66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EB98AF24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9E0A644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EC446C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DEA8C8E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A418CB4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92CD32E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4D9017EE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1">
    <w:nsid w:val="28811EF0"/>
    <w:multiLevelType w:val="hybridMultilevel"/>
    <w:tmpl w:val="30CA3FB4"/>
    <w:lvl w:ilvl="0" w:tplc="A1860176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6312207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241E15F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396AECA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912F69A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2DE04820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53AA363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E041894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2CBEF07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1">
    <w:nsid w:val="29556166"/>
    <w:multiLevelType w:val="hybridMultilevel"/>
    <w:tmpl w:val="C6787F3A"/>
    <w:lvl w:ilvl="0" w:tplc="9FC25B1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D5AA833C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16007F16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13085C6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1942A2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5ABE8AE2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74822CE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990F75A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ED6CFD0E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2BEE0145"/>
    <w:multiLevelType w:val="hybridMultilevel"/>
    <w:tmpl w:val="E21CFDE2"/>
    <w:lvl w:ilvl="0" w:tplc="7CC055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1">
    <w:nsid w:val="2CA611AA"/>
    <w:multiLevelType w:val="hybridMultilevel"/>
    <w:tmpl w:val="D5B87B72"/>
    <w:lvl w:ilvl="0" w:tplc="1636562C">
      <w:start w:val="1"/>
      <w:numFmt w:val="decimal"/>
      <w:lvlText w:val="%1."/>
      <w:lvlJc w:val="left"/>
      <w:pPr>
        <w:ind w:left="420" w:hanging="420"/>
      </w:pPr>
    </w:lvl>
    <w:lvl w:ilvl="1" w:tplc="5FE667F0" w:tentative="1">
      <w:start w:val="1"/>
      <w:numFmt w:val="lowerLetter"/>
      <w:lvlText w:val="%2)"/>
      <w:lvlJc w:val="left"/>
      <w:pPr>
        <w:ind w:left="840" w:hanging="420"/>
      </w:pPr>
    </w:lvl>
    <w:lvl w:ilvl="2" w:tplc="030ADB94" w:tentative="1">
      <w:start w:val="1"/>
      <w:numFmt w:val="lowerRoman"/>
      <w:lvlText w:val="%3."/>
      <w:lvlJc w:val="right"/>
      <w:pPr>
        <w:ind w:left="1260" w:hanging="420"/>
      </w:pPr>
    </w:lvl>
    <w:lvl w:ilvl="3" w:tplc="68281FCA" w:tentative="1">
      <w:start w:val="1"/>
      <w:numFmt w:val="decimal"/>
      <w:lvlText w:val="%4."/>
      <w:lvlJc w:val="left"/>
      <w:pPr>
        <w:ind w:left="1680" w:hanging="420"/>
      </w:pPr>
    </w:lvl>
    <w:lvl w:ilvl="4" w:tplc="E4D0840A" w:tentative="1">
      <w:start w:val="1"/>
      <w:numFmt w:val="lowerLetter"/>
      <w:lvlText w:val="%5)"/>
      <w:lvlJc w:val="left"/>
      <w:pPr>
        <w:ind w:left="2100" w:hanging="420"/>
      </w:pPr>
    </w:lvl>
    <w:lvl w:ilvl="5" w:tplc="F5CE99A4" w:tentative="1">
      <w:start w:val="1"/>
      <w:numFmt w:val="lowerRoman"/>
      <w:lvlText w:val="%6."/>
      <w:lvlJc w:val="right"/>
      <w:pPr>
        <w:ind w:left="2520" w:hanging="420"/>
      </w:pPr>
    </w:lvl>
    <w:lvl w:ilvl="6" w:tplc="B5A62084" w:tentative="1">
      <w:start w:val="1"/>
      <w:numFmt w:val="decimal"/>
      <w:lvlText w:val="%7."/>
      <w:lvlJc w:val="left"/>
      <w:pPr>
        <w:ind w:left="2940" w:hanging="420"/>
      </w:pPr>
    </w:lvl>
    <w:lvl w:ilvl="7" w:tplc="AC80310C" w:tentative="1">
      <w:start w:val="1"/>
      <w:numFmt w:val="lowerLetter"/>
      <w:lvlText w:val="%8)"/>
      <w:lvlJc w:val="left"/>
      <w:pPr>
        <w:ind w:left="3360" w:hanging="420"/>
      </w:pPr>
    </w:lvl>
    <w:lvl w:ilvl="8" w:tplc="2A960E8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1">
    <w:nsid w:val="2E135B44"/>
    <w:multiLevelType w:val="hybridMultilevel"/>
    <w:tmpl w:val="2E5256E4"/>
    <w:lvl w:ilvl="0" w:tplc="6F0EFF06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4C92DDE0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7266333C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04C184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B9E2178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3ADEDBC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CFBAA20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1507F68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35A675DE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1">
    <w:nsid w:val="32FC1F29"/>
    <w:multiLevelType w:val="hybridMultilevel"/>
    <w:tmpl w:val="DAD0E70A"/>
    <w:lvl w:ilvl="0" w:tplc="DA08FC8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8DD0D348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B808F4E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4D2E63B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BDE3D5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3EB4DE9C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A66272E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F9A834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C09EFD42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3C13548"/>
    <w:multiLevelType w:val="hybridMultilevel"/>
    <w:tmpl w:val="D812E242"/>
    <w:lvl w:ilvl="0" w:tplc="03CCEB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4" w15:restartNumberingAfterBreak="1">
    <w:nsid w:val="350E278C"/>
    <w:multiLevelType w:val="hybridMultilevel"/>
    <w:tmpl w:val="ADCE6CCE"/>
    <w:lvl w:ilvl="0" w:tplc="0D3863A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  <w:lvl w:ilvl="1" w:tplc="626C3720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391EC3E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5FF802A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E1C874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E7BEF072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CD7C9A3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F463938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A600CF60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1">
    <w:nsid w:val="39510BAB"/>
    <w:multiLevelType w:val="hybridMultilevel"/>
    <w:tmpl w:val="A9CC9294"/>
    <w:lvl w:ilvl="0" w:tplc="9F308F48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3CA022CC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5F70CE3E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9B1AC91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61AC6E28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7CEE2918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D984598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BD23F84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30DE2D5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1">
    <w:nsid w:val="3DA77012"/>
    <w:multiLevelType w:val="hybridMultilevel"/>
    <w:tmpl w:val="4E0A6E0E"/>
    <w:lvl w:ilvl="0" w:tplc="15163D5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0C2AF6A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46E8C58C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32461E2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AD23CEA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598E1DA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EC40F94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DB48EDDA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6A7A4C3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1">
    <w:nsid w:val="3E381B3F"/>
    <w:multiLevelType w:val="hybridMultilevel"/>
    <w:tmpl w:val="F1CE355E"/>
    <w:lvl w:ilvl="0" w:tplc="BC6E829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  <w:lvl w:ilvl="1" w:tplc="5FE4165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8542B9E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9DB2664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50690F0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CBBA268C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443C2AE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596C02E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449226F4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1">
    <w:nsid w:val="3EB847ED"/>
    <w:multiLevelType w:val="hybridMultilevel"/>
    <w:tmpl w:val="1F80EC08"/>
    <w:lvl w:ilvl="0" w:tplc="420083B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85B0553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B9D0E3E4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280E182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72E9928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3028EF92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3BE2ABA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800ED9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616829E2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1">
    <w:nsid w:val="400709CE"/>
    <w:multiLevelType w:val="hybridMultilevel"/>
    <w:tmpl w:val="9B7ECAC6"/>
    <w:lvl w:ilvl="0" w:tplc="D6AC107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E48689B8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D3B0AFB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AF420F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C5A651A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347A881A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D7E4D17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F605E0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B16E6CE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1">
    <w:nsid w:val="40523DFA"/>
    <w:multiLevelType w:val="hybridMultilevel"/>
    <w:tmpl w:val="C8CA7716"/>
    <w:lvl w:ilvl="0" w:tplc="E41EF0B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  <w:lvl w:ilvl="1" w:tplc="07ACA13E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53903EF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36560C1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A0C0A76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99AE2CDC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4D78839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3023488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9D2AE754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1">
    <w:nsid w:val="426A29C0"/>
    <w:multiLevelType w:val="hybridMultilevel"/>
    <w:tmpl w:val="AC7205AA"/>
    <w:lvl w:ilvl="0" w:tplc="1A080A7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0"/>
        <w:szCs w:val="10"/>
      </w:rPr>
    </w:lvl>
    <w:lvl w:ilvl="1" w:tplc="BDD064C8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ADA2B91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3CFE6E2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810409E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587AD058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686EBA0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544330C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B224839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1">
    <w:nsid w:val="47415A82"/>
    <w:multiLevelType w:val="hybridMultilevel"/>
    <w:tmpl w:val="D6E6C644"/>
    <w:lvl w:ilvl="0" w:tplc="837CC96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5EBCC70C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B1B04126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A79204C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5E8A93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13D883C8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1772CD3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5C2B162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B400E76E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1">
    <w:nsid w:val="4A95776E"/>
    <w:multiLevelType w:val="hybridMultilevel"/>
    <w:tmpl w:val="24B821BA"/>
    <w:lvl w:ilvl="0" w:tplc="1CF4387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64CA29B4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32D8028C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3522BA5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560AE9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9130852A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456CC8E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6349C22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3300FE22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1">
    <w:nsid w:val="4DDA7561"/>
    <w:multiLevelType w:val="hybridMultilevel"/>
    <w:tmpl w:val="C9B49E32"/>
    <w:lvl w:ilvl="0" w:tplc="A3043C9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7E2CE7FC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40AA091E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544486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BB40B20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387E8B40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A0288B7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A42B46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4E1615AA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1">
    <w:nsid w:val="4EEA3180"/>
    <w:multiLevelType w:val="hybridMultilevel"/>
    <w:tmpl w:val="82767D4A"/>
    <w:lvl w:ilvl="0" w:tplc="CACA48D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0"/>
        <w:szCs w:val="10"/>
      </w:rPr>
    </w:lvl>
    <w:lvl w:ilvl="1" w:tplc="BDC603CE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399C606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B50724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AB4375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EF4E2A8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D396BE5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D743AB8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232466BE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1">
    <w:nsid w:val="53675B95"/>
    <w:multiLevelType w:val="hybridMultilevel"/>
    <w:tmpl w:val="67AE0A16"/>
    <w:lvl w:ilvl="0" w:tplc="4A8C320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  <w:lvl w:ilvl="1" w:tplc="4F9EE9DA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0742E54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C520E23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52808A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33D272B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37D6649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B9A8774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248563A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54185D89"/>
    <w:multiLevelType w:val="hybridMultilevel"/>
    <w:tmpl w:val="87D8D5CA"/>
    <w:lvl w:ilvl="0" w:tplc="3A30D62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8" w15:restartNumberingAfterBreak="1">
    <w:nsid w:val="56571819"/>
    <w:multiLevelType w:val="hybridMultilevel"/>
    <w:tmpl w:val="08CAA024"/>
    <w:lvl w:ilvl="0" w:tplc="BBAEA8E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7840C920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7550F29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9384D32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5FE91A0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551C6792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B4A0F94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524C998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6712B5F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1">
    <w:nsid w:val="5739660B"/>
    <w:multiLevelType w:val="hybridMultilevel"/>
    <w:tmpl w:val="C9F8A4EE"/>
    <w:lvl w:ilvl="0" w:tplc="4FD2ADBE">
      <w:start w:val="1"/>
      <w:numFmt w:val="japaneseCounting"/>
      <w:lvlText w:val="%1、"/>
      <w:lvlJc w:val="left"/>
      <w:pPr>
        <w:ind w:left="503" w:hanging="503"/>
      </w:pPr>
      <w:rPr>
        <w:rFonts w:hint="default"/>
      </w:rPr>
    </w:lvl>
    <w:lvl w:ilvl="1" w:tplc="C67E43D4" w:tentative="1">
      <w:start w:val="1"/>
      <w:numFmt w:val="lowerLetter"/>
      <w:lvlText w:val="%2)"/>
      <w:lvlJc w:val="left"/>
      <w:pPr>
        <w:ind w:left="840" w:hanging="420"/>
      </w:pPr>
    </w:lvl>
    <w:lvl w:ilvl="2" w:tplc="9CCCD72A" w:tentative="1">
      <w:start w:val="1"/>
      <w:numFmt w:val="lowerRoman"/>
      <w:lvlText w:val="%3."/>
      <w:lvlJc w:val="right"/>
      <w:pPr>
        <w:ind w:left="1260" w:hanging="420"/>
      </w:pPr>
    </w:lvl>
    <w:lvl w:ilvl="3" w:tplc="20827294" w:tentative="1">
      <w:start w:val="1"/>
      <w:numFmt w:val="decimal"/>
      <w:lvlText w:val="%4."/>
      <w:lvlJc w:val="left"/>
      <w:pPr>
        <w:ind w:left="1680" w:hanging="420"/>
      </w:pPr>
    </w:lvl>
    <w:lvl w:ilvl="4" w:tplc="F6723880" w:tentative="1">
      <w:start w:val="1"/>
      <w:numFmt w:val="lowerLetter"/>
      <w:lvlText w:val="%5)"/>
      <w:lvlJc w:val="left"/>
      <w:pPr>
        <w:ind w:left="2100" w:hanging="420"/>
      </w:pPr>
    </w:lvl>
    <w:lvl w:ilvl="5" w:tplc="18CA3CEC" w:tentative="1">
      <w:start w:val="1"/>
      <w:numFmt w:val="lowerRoman"/>
      <w:lvlText w:val="%6."/>
      <w:lvlJc w:val="right"/>
      <w:pPr>
        <w:ind w:left="2520" w:hanging="420"/>
      </w:pPr>
    </w:lvl>
    <w:lvl w:ilvl="6" w:tplc="A552B7A6" w:tentative="1">
      <w:start w:val="1"/>
      <w:numFmt w:val="decimal"/>
      <w:lvlText w:val="%7."/>
      <w:lvlJc w:val="left"/>
      <w:pPr>
        <w:ind w:left="2940" w:hanging="420"/>
      </w:pPr>
    </w:lvl>
    <w:lvl w:ilvl="7" w:tplc="DF8ED828" w:tentative="1">
      <w:start w:val="1"/>
      <w:numFmt w:val="lowerLetter"/>
      <w:lvlText w:val="%8)"/>
      <w:lvlJc w:val="left"/>
      <w:pPr>
        <w:ind w:left="3360" w:hanging="420"/>
      </w:pPr>
    </w:lvl>
    <w:lvl w:ilvl="8" w:tplc="0D9A2E3A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 w15:restartNumberingAfterBreak="1">
    <w:nsid w:val="58515FD0"/>
    <w:multiLevelType w:val="hybridMultilevel"/>
    <w:tmpl w:val="D74E4290"/>
    <w:lvl w:ilvl="0" w:tplc="B14C445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  <w:lvl w:ilvl="1" w:tplc="1046AB76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431E4F86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3738BF1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40EFD98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4AA650E2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4BCE933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73C7B96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A8B0E5E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5B0B7C92"/>
    <w:multiLevelType w:val="hybridMultilevel"/>
    <w:tmpl w:val="DC2E7630"/>
    <w:lvl w:ilvl="0" w:tplc="CAF49C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2" w15:restartNumberingAfterBreak="1">
    <w:nsid w:val="5FE526C3"/>
    <w:multiLevelType w:val="hybridMultilevel"/>
    <w:tmpl w:val="33A8265E"/>
    <w:lvl w:ilvl="0" w:tplc="40B8506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FFDE87D8" w:tentative="1">
      <w:start w:val="1"/>
      <w:numFmt w:val="lowerLetter"/>
      <w:lvlText w:val="%2)"/>
      <w:lvlJc w:val="left"/>
      <w:pPr>
        <w:ind w:left="840" w:hanging="420"/>
      </w:pPr>
    </w:lvl>
    <w:lvl w:ilvl="2" w:tplc="DF5688AE" w:tentative="1">
      <w:start w:val="1"/>
      <w:numFmt w:val="lowerRoman"/>
      <w:lvlText w:val="%3."/>
      <w:lvlJc w:val="right"/>
      <w:pPr>
        <w:ind w:left="1260" w:hanging="420"/>
      </w:pPr>
    </w:lvl>
    <w:lvl w:ilvl="3" w:tplc="1908934C" w:tentative="1">
      <w:start w:val="1"/>
      <w:numFmt w:val="decimal"/>
      <w:lvlText w:val="%4."/>
      <w:lvlJc w:val="left"/>
      <w:pPr>
        <w:ind w:left="1680" w:hanging="420"/>
      </w:pPr>
    </w:lvl>
    <w:lvl w:ilvl="4" w:tplc="65FAB408" w:tentative="1">
      <w:start w:val="1"/>
      <w:numFmt w:val="lowerLetter"/>
      <w:lvlText w:val="%5)"/>
      <w:lvlJc w:val="left"/>
      <w:pPr>
        <w:ind w:left="2100" w:hanging="420"/>
      </w:pPr>
    </w:lvl>
    <w:lvl w:ilvl="5" w:tplc="45CACDB8" w:tentative="1">
      <w:start w:val="1"/>
      <w:numFmt w:val="lowerRoman"/>
      <w:lvlText w:val="%6."/>
      <w:lvlJc w:val="right"/>
      <w:pPr>
        <w:ind w:left="2520" w:hanging="420"/>
      </w:pPr>
    </w:lvl>
    <w:lvl w:ilvl="6" w:tplc="A26ED944" w:tentative="1">
      <w:start w:val="1"/>
      <w:numFmt w:val="decimal"/>
      <w:lvlText w:val="%7."/>
      <w:lvlJc w:val="left"/>
      <w:pPr>
        <w:ind w:left="2940" w:hanging="420"/>
      </w:pPr>
    </w:lvl>
    <w:lvl w:ilvl="7" w:tplc="B5503E7A" w:tentative="1">
      <w:start w:val="1"/>
      <w:numFmt w:val="lowerLetter"/>
      <w:lvlText w:val="%8)"/>
      <w:lvlJc w:val="left"/>
      <w:pPr>
        <w:ind w:left="3360" w:hanging="420"/>
      </w:pPr>
    </w:lvl>
    <w:lvl w:ilvl="8" w:tplc="53EAC6E0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3" w15:restartNumberingAfterBreak="0">
    <w:nsid w:val="64333298"/>
    <w:multiLevelType w:val="hybridMultilevel"/>
    <w:tmpl w:val="D23CF5DC"/>
    <w:lvl w:ilvl="0" w:tplc="3498049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4" w15:restartNumberingAfterBreak="1">
    <w:nsid w:val="64584825"/>
    <w:multiLevelType w:val="hybridMultilevel"/>
    <w:tmpl w:val="E6FA8B0E"/>
    <w:lvl w:ilvl="0" w:tplc="2654CE1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55BECE26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26CA628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C61E014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C225FA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9E6ACF42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CE62125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6F27EE4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5F7CB3C0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5" w15:restartNumberingAfterBreak="0">
    <w:nsid w:val="651C2A1D"/>
    <w:multiLevelType w:val="hybridMultilevel"/>
    <w:tmpl w:val="29CE3DB6"/>
    <w:lvl w:ilvl="0" w:tplc="F67801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6" w15:restartNumberingAfterBreak="1">
    <w:nsid w:val="67DD4EA6"/>
    <w:multiLevelType w:val="hybridMultilevel"/>
    <w:tmpl w:val="F9C810EA"/>
    <w:lvl w:ilvl="0" w:tplc="3ACC006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  <w:lvl w:ilvl="1" w:tplc="AB44E198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438E03B6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9A9A96A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8560EAA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ED56BF2A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438A50C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DFECB84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B8A232E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7" w15:restartNumberingAfterBreak="1">
    <w:nsid w:val="6835190B"/>
    <w:multiLevelType w:val="hybridMultilevel"/>
    <w:tmpl w:val="CC6E3178"/>
    <w:lvl w:ilvl="0" w:tplc="A686D8B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0"/>
        <w:szCs w:val="10"/>
      </w:rPr>
    </w:lvl>
    <w:lvl w:ilvl="1" w:tplc="2F7AD860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81946E2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4D16B41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4BA421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135278DE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6B7A9EC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C706312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47CCC216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8" w15:restartNumberingAfterBreak="1">
    <w:nsid w:val="69471404"/>
    <w:multiLevelType w:val="hybridMultilevel"/>
    <w:tmpl w:val="EA264C28"/>
    <w:lvl w:ilvl="0" w:tplc="F89072D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4F0ABC1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79C03CE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2CC261A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0F248BA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58984074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98EFAC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CB433D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504DBF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9" w15:restartNumberingAfterBreak="0">
    <w:nsid w:val="6C8504B1"/>
    <w:multiLevelType w:val="hybridMultilevel"/>
    <w:tmpl w:val="A454A9C8"/>
    <w:lvl w:ilvl="0" w:tplc="840AEE9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0" w15:restartNumberingAfterBreak="1">
    <w:nsid w:val="6E5879A4"/>
    <w:multiLevelType w:val="hybridMultilevel"/>
    <w:tmpl w:val="CD68A968"/>
    <w:lvl w:ilvl="0" w:tplc="780AAA6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A6220A9A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30BE762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5DAC0F6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06AFF9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B1908C1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8876B80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498D24E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847AA29A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1" w15:restartNumberingAfterBreak="1">
    <w:nsid w:val="70AE0E2F"/>
    <w:multiLevelType w:val="hybridMultilevel"/>
    <w:tmpl w:val="BA3C1212"/>
    <w:lvl w:ilvl="0" w:tplc="1752196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0"/>
        <w:szCs w:val="10"/>
      </w:rPr>
    </w:lvl>
    <w:lvl w:ilvl="1" w:tplc="33FA4DD8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BE2087B0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A68DD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1A298EA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EBD6F7AC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D56DEC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3042FDA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1EC6FE50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2" w15:restartNumberingAfterBreak="1">
    <w:nsid w:val="713A18F2"/>
    <w:multiLevelType w:val="hybridMultilevel"/>
    <w:tmpl w:val="84985AE2"/>
    <w:lvl w:ilvl="0" w:tplc="57DE759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E61EC0FC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1616BA4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D1B80A1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0B4C516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93D02F4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1284C3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3C09F16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B406CCA2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3" w15:restartNumberingAfterBreak="0">
    <w:nsid w:val="726C71A9"/>
    <w:multiLevelType w:val="hybridMultilevel"/>
    <w:tmpl w:val="6D46B524"/>
    <w:lvl w:ilvl="0" w:tplc="1FEC0E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4" w15:restartNumberingAfterBreak="1">
    <w:nsid w:val="739C08D2"/>
    <w:multiLevelType w:val="hybridMultilevel"/>
    <w:tmpl w:val="3A2AE870"/>
    <w:lvl w:ilvl="0" w:tplc="99EEDDC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E0001AEE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9618AA8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A650DCE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C3C921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D4B83A5E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85522C7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58A2672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44447550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5" w15:restartNumberingAfterBreak="1">
    <w:nsid w:val="76F565B3"/>
    <w:multiLevelType w:val="hybridMultilevel"/>
    <w:tmpl w:val="B6AC9BB2"/>
    <w:lvl w:ilvl="0" w:tplc="1598E12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047AF580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BE1E342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B7DAD2E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60F04090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560ED65E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6A86F6E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690A534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6E7C02F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6" w15:restartNumberingAfterBreak="1">
    <w:nsid w:val="7AFB5554"/>
    <w:multiLevelType w:val="hybridMultilevel"/>
    <w:tmpl w:val="EA484CF4"/>
    <w:lvl w:ilvl="0" w:tplc="B1AEF9B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28B65C86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E740461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B49AF67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DCA6E8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9322280E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EC90D3A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4A4BC12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B2CCF2A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7" w15:restartNumberingAfterBreak="0">
    <w:nsid w:val="7B930EED"/>
    <w:multiLevelType w:val="hybridMultilevel"/>
    <w:tmpl w:val="158875C4"/>
    <w:lvl w:ilvl="0" w:tplc="F0B02B9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8" w15:restartNumberingAfterBreak="1">
    <w:nsid w:val="7C744781"/>
    <w:multiLevelType w:val="hybridMultilevel"/>
    <w:tmpl w:val="A300CE80"/>
    <w:lvl w:ilvl="0" w:tplc="32FEBD9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  <w:lvl w:ilvl="1" w:tplc="36F0DE3A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DCC29ED0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1512C60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6A9E931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A9C67F00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82F8FB4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AFAB046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1F4ADFB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9" w15:restartNumberingAfterBreak="1">
    <w:nsid w:val="7CF05878"/>
    <w:multiLevelType w:val="hybridMultilevel"/>
    <w:tmpl w:val="53405340"/>
    <w:lvl w:ilvl="0" w:tplc="05ACE5C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  <w:lvl w:ilvl="1" w:tplc="D4B012DC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E8FA545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970663E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81E402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D884D0C2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2FCAB29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E98DEDE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95A8F5EA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0" w15:restartNumberingAfterBreak="1">
    <w:nsid w:val="7EB25270"/>
    <w:multiLevelType w:val="hybridMultilevel"/>
    <w:tmpl w:val="D3C486D6"/>
    <w:lvl w:ilvl="0" w:tplc="E9ECC09E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1FF8B77C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ADA2B5D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C2A263B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4AABE76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4D80B744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35A44C2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8D895E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35BA82B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86104366">
    <w:abstractNumId w:val="42"/>
  </w:num>
  <w:num w:numId="2" w16cid:durableId="1457333670">
    <w:abstractNumId w:val="50"/>
  </w:num>
  <w:num w:numId="3" w16cid:durableId="1945114731">
    <w:abstractNumId w:val="48"/>
  </w:num>
  <w:num w:numId="4" w16cid:durableId="1081754647">
    <w:abstractNumId w:val="11"/>
  </w:num>
  <w:num w:numId="5" w16cid:durableId="2098206529">
    <w:abstractNumId w:val="9"/>
  </w:num>
  <w:num w:numId="6" w16cid:durableId="1005207575">
    <w:abstractNumId w:val="15"/>
  </w:num>
  <w:num w:numId="7" w16cid:durableId="196890605">
    <w:abstractNumId w:val="55"/>
  </w:num>
  <w:num w:numId="8" w16cid:durableId="1685741915">
    <w:abstractNumId w:val="4"/>
  </w:num>
  <w:num w:numId="9" w16cid:durableId="2087417656">
    <w:abstractNumId w:val="1"/>
  </w:num>
  <w:num w:numId="10" w16cid:durableId="956520591">
    <w:abstractNumId w:val="22"/>
  </w:num>
  <w:num w:numId="11" w16cid:durableId="451174788">
    <w:abstractNumId w:val="5"/>
  </w:num>
  <w:num w:numId="12" w16cid:durableId="1502089241">
    <w:abstractNumId w:val="34"/>
  </w:num>
  <w:num w:numId="13" w16cid:durableId="959579395">
    <w:abstractNumId w:val="6"/>
  </w:num>
  <w:num w:numId="14" w16cid:durableId="2007399596">
    <w:abstractNumId w:val="44"/>
  </w:num>
  <w:num w:numId="15" w16cid:durableId="2047100309">
    <w:abstractNumId w:val="38"/>
  </w:num>
  <w:num w:numId="16" w16cid:durableId="761679852">
    <w:abstractNumId w:val="56"/>
  </w:num>
  <w:num w:numId="17" w16cid:durableId="1794784426">
    <w:abstractNumId w:val="33"/>
  </w:num>
  <w:num w:numId="18" w16cid:durableId="1322155756">
    <w:abstractNumId w:val="26"/>
  </w:num>
  <w:num w:numId="19" w16cid:durableId="790325020">
    <w:abstractNumId w:val="28"/>
  </w:num>
  <w:num w:numId="20" w16cid:durableId="2034574654">
    <w:abstractNumId w:val="54"/>
  </w:num>
  <w:num w:numId="21" w16cid:durableId="1886989507">
    <w:abstractNumId w:val="0"/>
  </w:num>
  <w:num w:numId="22" w16cid:durableId="981350758">
    <w:abstractNumId w:val="29"/>
  </w:num>
  <w:num w:numId="23" w16cid:durableId="896357111">
    <w:abstractNumId w:val="32"/>
  </w:num>
  <w:num w:numId="24" w16cid:durableId="1723211088">
    <w:abstractNumId w:val="18"/>
  </w:num>
  <w:num w:numId="25" w16cid:durableId="283117554">
    <w:abstractNumId w:val="52"/>
  </w:num>
  <w:num w:numId="26" w16cid:durableId="1355687949">
    <w:abstractNumId w:val="8"/>
  </w:num>
  <w:num w:numId="27" w16cid:durableId="1471899827">
    <w:abstractNumId w:val="7"/>
  </w:num>
  <w:num w:numId="28" w16cid:durableId="1910722980">
    <w:abstractNumId w:val="24"/>
  </w:num>
  <w:num w:numId="29" w16cid:durableId="488057739">
    <w:abstractNumId w:val="27"/>
  </w:num>
  <w:num w:numId="30" w16cid:durableId="583614693">
    <w:abstractNumId w:val="30"/>
  </w:num>
  <w:num w:numId="31" w16cid:durableId="1204513716">
    <w:abstractNumId w:val="58"/>
  </w:num>
  <w:num w:numId="32" w16cid:durableId="629558454">
    <w:abstractNumId w:val="46"/>
  </w:num>
  <w:num w:numId="33" w16cid:durableId="1766270026">
    <w:abstractNumId w:val="40"/>
  </w:num>
  <w:num w:numId="34" w16cid:durableId="294484851">
    <w:abstractNumId w:val="14"/>
  </w:num>
  <w:num w:numId="35" w16cid:durableId="836110606">
    <w:abstractNumId w:val="25"/>
  </w:num>
  <w:num w:numId="36" w16cid:durableId="919555819">
    <w:abstractNumId w:val="17"/>
  </w:num>
  <w:num w:numId="37" w16cid:durableId="1182629026">
    <w:abstractNumId w:val="60"/>
  </w:num>
  <w:num w:numId="38" w16cid:durableId="1678776170">
    <w:abstractNumId w:val="39"/>
  </w:num>
  <w:num w:numId="39" w16cid:durableId="2129929989">
    <w:abstractNumId w:val="21"/>
  </w:num>
  <w:num w:numId="40" w16cid:durableId="1015232593">
    <w:abstractNumId w:val="16"/>
  </w:num>
  <w:num w:numId="41" w16cid:durableId="734547698">
    <w:abstractNumId w:val="59"/>
  </w:num>
  <w:num w:numId="42" w16cid:durableId="1960181925">
    <w:abstractNumId w:val="36"/>
  </w:num>
  <w:num w:numId="43" w16cid:durableId="507214536">
    <w:abstractNumId w:val="3"/>
  </w:num>
  <w:num w:numId="44" w16cid:durableId="1983536944">
    <w:abstractNumId w:val="47"/>
  </w:num>
  <w:num w:numId="45" w16cid:durableId="1858958931">
    <w:abstractNumId w:val="31"/>
  </w:num>
  <w:num w:numId="46" w16cid:durableId="1416706522">
    <w:abstractNumId w:val="2"/>
  </w:num>
  <w:num w:numId="47" w16cid:durableId="1949502841">
    <w:abstractNumId w:val="10"/>
  </w:num>
  <w:num w:numId="48" w16cid:durableId="2071614959">
    <w:abstractNumId w:val="51"/>
  </w:num>
  <w:num w:numId="49" w16cid:durableId="1702438401">
    <w:abstractNumId w:val="35"/>
  </w:num>
  <w:num w:numId="50" w16cid:durableId="512259309">
    <w:abstractNumId w:val="20"/>
  </w:num>
  <w:num w:numId="51" w16cid:durableId="1947422228">
    <w:abstractNumId w:val="37"/>
  </w:num>
  <w:num w:numId="52" w16cid:durableId="1320501307">
    <w:abstractNumId w:val="41"/>
  </w:num>
  <w:num w:numId="53" w16cid:durableId="2063939966">
    <w:abstractNumId w:val="12"/>
  </w:num>
  <w:num w:numId="54" w16cid:durableId="1824079088">
    <w:abstractNumId w:val="23"/>
  </w:num>
  <w:num w:numId="55" w16cid:durableId="1277908261">
    <w:abstractNumId w:val="49"/>
  </w:num>
  <w:num w:numId="56" w16cid:durableId="2137794537">
    <w:abstractNumId w:val="19"/>
  </w:num>
  <w:num w:numId="57" w16cid:durableId="768813228">
    <w:abstractNumId w:val="57"/>
  </w:num>
  <w:num w:numId="58" w16cid:durableId="1095057101">
    <w:abstractNumId w:val="13"/>
  </w:num>
  <w:num w:numId="59" w16cid:durableId="912933242">
    <w:abstractNumId w:val="43"/>
  </w:num>
  <w:num w:numId="60" w16cid:durableId="620570876">
    <w:abstractNumId w:val="53"/>
  </w:num>
  <w:num w:numId="61" w16cid:durableId="1012494246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D1711B8"/>
    <w:rsid w:val="00005D3D"/>
    <w:rsid w:val="000561FA"/>
    <w:rsid w:val="000564F9"/>
    <w:rsid w:val="000577E8"/>
    <w:rsid w:val="00077DD9"/>
    <w:rsid w:val="0008556B"/>
    <w:rsid w:val="00086051"/>
    <w:rsid w:val="000A2981"/>
    <w:rsid w:val="000B6A7D"/>
    <w:rsid w:val="000C75C4"/>
    <w:rsid w:val="000D23C5"/>
    <w:rsid w:val="000E09D5"/>
    <w:rsid w:val="000E497A"/>
    <w:rsid w:val="000F3967"/>
    <w:rsid w:val="0010083B"/>
    <w:rsid w:val="00120CFD"/>
    <w:rsid w:val="00140C10"/>
    <w:rsid w:val="001506D5"/>
    <w:rsid w:val="001A15E0"/>
    <w:rsid w:val="001A219B"/>
    <w:rsid w:val="001A7F2C"/>
    <w:rsid w:val="001C40A6"/>
    <w:rsid w:val="001D074A"/>
    <w:rsid w:val="001D2256"/>
    <w:rsid w:val="001D504D"/>
    <w:rsid w:val="001D65C1"/>
    <w:rsid w:val="001E55AE"/>
    <w:rsid w:val="001F2F06"/>
    <w:rsid w:val="00216BDD"/>
    <w:rsid w:val="0022259D"/>
    <w:rsid w:val="00226E1E"/>
    <w:rsid w:val="00254488"/>
    <w:rsid w:val="00255E35"/>
    <w:rsid w:val="00260A77"/>
    <w:rsid w:val="00262681"/>
    <w:rsid w:val="00265E90"/>
    <w:rsid w:val="0028359F"/>
    <w:rsid w:val="0029017D"/>
    <w:rsid w:val="002A1637"/>
    <w:rsid w:val="002C2763"/>
    <w:rsid w:val="002D24E8"/>
    <w:rsid w:val="002E7BA5"/>
    <w:rsid w:val="003007D1"/>
    <w:rsid w:val="00313DD2"/>
    <w:rsid w:val="00314EB8"/>
    <w:rsid w:val="00347F8E"/>
    <w:rsid w:val="003552F2"/>
    <w:rsid w:val="00373C33"/>
    <w:rsid w:val="00391914"/>
    <w:rsid w:val="00396801"/>
    <w:rsid w:val="003A5790"/>
    <w:rsid w:val="003A7FB4"/>
    <w:rsid w:val="003C6E34"/>
    <w:rsid w:val="003F7FB3"/>
    <w:rsid w:val="004026B1"/>
    <w:rsid w:val="00416153"/>
    <w:rsid w:val="004344C2"/>
    <w:rsid w:val="004409D2"/>
    <w:rsid w:val="00446E85"/>
    <w:rsid w:val="00450C60"/>
    <w:rsid w:val="00450F2E"/>
    <w:rsid w:val="0045661C"/>
    <w:rsid w:val="00462A6C"/>
    <w:rsid w:val="004636CE"/>
    <w:rsid w:val="004669C1"/>
    <w:rsid w:val="0047087C"/>
    <w:rsid w:val="0048115E"/>
    <w:rsid w:val="004C0720"/>
    <w:rsid w:val="004C1A6C"/>
    <w:rsid w:val="004E46A4"/>
    <w:rsid w:val="004E79D1"/>
    <w:rsid w:val="00524D76"/>
    <w:rsid w:val="00532A27"/>
    <w:rsid w:val="00536639"/>
    <w:rsid w:val="0054599C"/>
    <w:rsid w:val="005553EF"/>
    <w:rsid w:val="00556263"/>
    <w:rsid w:val="00556C12"/>
    <w:rsid w:val="00561BCF"/>
    <w:rsid w:val="00583731"/>
    <w:rsid w:val="00586815"/>
    <w:rsid w:val="0059309B"/>
    <w:rsid w:val="00594C46"/>
    <w:rsid w:val="0059729E"/>
    <w:rsid w:val="005A3ED5"/>
    <w:rsid w:val="005B4C48"/>
    <w:rsid w:val="005C06E1"/>
    <w:rsid w:val="005D4983"/>
    <w:rsid w:val="00616B7D"/>
    <w:rsid w:val="00625BA7"/>
    <w:rsid w:val="00626DC8"/>
    <w:rsid w:val="006322F3"/>
    <w:rsid w:val="0068723C"/>
    <w:rsid w:val="0069036F"/>
    <w:rsid w:val="006921F2"/>
    <w:rsid w:val="006C1DAE"/>
    <w:rsid w:val="006C6F3E"/>
    <w:rsid w:val="006D36F2"/>
    <w:rsid w:val="006D4AF8"/>
    <w:rsid w:val="006F022C"/>
    <w:rsid w:val="006F123D"/>
    <w:rsid w:val="006F386E"/>
    <w:rsid w:val="0070649A"/>
    <w:rsid w:val="007225E0"/>
    <w:rsid w:val="00727E6F"/>
    <w:rsid w:val="00750114"/>
    <w:rsid w:val="007511FC"/>
    <w:rsid w:val="00756190"/>
    <w:rsid w:val="00765886"/>
    <w:rsid w:val="007758C3"/>
    <w:rsid w:val="007863BD"/>
    <w:rsid w:val="007A05F1"/>
    <w:rsid w:val="007A4E0F"/>
    <w:rsid w:val="007B5020"/>
    <w:rsid w:val="007D4663"/>
    <w:rsid w:val="007D5ED8"/>
    <w:rsid w:val="007E08DD"/>
    <w:rsid w:val="007F2BB3"/>
    <w:rsid w:val="00825744"/>
    <w:rsid w:val="00846D46"/>
    <w:rsid w:val="00847DC6"/>
    <w:rsid w:val="00867034"/>
    <w:rsid w:val="00873C34"/>
    <w:rsid w:val="00891B18"/>
    <w:rsid w:val="00892579"/>
    <w:rsid w:val="00894BC5"/>
    <w:rsid w:val="008A4AF1"/>
    <w:rsid w:val="008C18C7"/>
    <w:rsid w:val="008C4862"/>
    <w:rsid w:val="008E1FD4"/>
    <w:rsid w:val="008E36B2"/>
    <w:rsid w:val="008E7A0F"/>
    <w:rsid w:val="008F013C"/>
    <w:rsid w:val="00917500"/>
    <w:rsid w:val="00922003"/>
    <w:rsid w:val="0092236D"/>
    <w:rsid w:val="009342E7"/>
    <w:rsid w:val="00937072"/>
    <w:rsid w:val="009839AD"/>
    <w:rsid w:val="00990F55"/>
    <w:rsid w:val="009A3491"/>
    <w:rsid w:val="009D1F20"/>
    <w:rsid w:val="009E10B2"/>
    <w:rsid w:val="009E1F25"/>
    <w:rsid w:val="009E7945"/>
    <w:rsid w:val="00A0288E"/>
    <w:rsid w:val="00A169FB"/>
    <w:rsid w:val="00A23F4A"/>
    <w:rsid w:val="00A250AC"/>
    <w:rsid w:val="00A26F69"/>
    <w:rsid w:val="00A318E5"/>
    <w:rsid w:val="00A46FAF"/>
    <w:rsid w:val="00A57A0B"/>
    <w:rsid w:val="00A65C9C"/>
    <w:rsid w:val="00A83AE4"/>
    <w:rsid w:val="00A95924"/>
    <w:rsid w:val="00AA6E2A"/>
    <w:rsid w:val="00AB37A9"/>
    <w:rsid w:val="00AC2716"/>
    <w:rsid w:val="00AC37DC"/>
    <w:rsid w:val="00AF3DDF"/>
    <w:rsid w:val="00AF66A3"/>
    <w:rsid w:val="00B01B8A"/>
    <w:rsid w:val="00B026C1"/>
    <w:rsid w:val="00B02AB1"/>
    <w:rsid w:val="00B0430A"/>
    <w:rsid w:val="00B12505"/>
    <w:rsid w:val="00B35141"/>
    <w:rsid w:val="00B50280"/>
    <w:rsid w:val="00B504FB"/>
    <w:rsid w:val="00B5520D"/>
    <w:rsid w:val="00B55992"/>
    <w:rsid w:val="00B85FEB"/>
    <w:rsid w:val="00B922AF"/>
    <w:rsid w:val="00BA40B2"/>
    <w:rsid w:val="00BB2C80"/>
    <w:rsid w:val="00BC619F"/>
    <w:rsid w:val="00BD6F85"/>
    <w:rsid w:val="00C00C70"/>
    <w:rsid w:val="00C07419"/>
    <w:rsid w:val="00C12E3A"/>
    <w:rsid w:val="00C1672E"/>
    <w:rsid w:val="00C225D7"/>
    <w:rsid w:val="00C233E6"/>
    <w:rsid w:val="00C30A0C"/>
    <w:rsid w:val="00C479F9"/>
    <w:rsid w:val="00C51593"/>
    <w:rsid w:val="00C54EC4"/>
    <w:rsid w:val="00C74BCA"/>
    <w:rsid w:val="00C85BC6"/>
    <w:rsid w:val="00C86A8E"/>
    <w:rsid w:val="00C948EE"/>
    <w:rsid w:val="00CA0433"/>
    <w:rsid w:val="00CB1666"/>
    <w:rsid w:val="00CC00DC"/>
    <w:rsid w:val="00CD2848"/>
    <w:rsid w:val="00CE5FE1"/>
    <w:rsid w:val="00D2302C"/>
    <w:rsid w:val="00D335B1"/>
    <w:rsid w:val="00D4306F"/>
    <w:rsid w:val="00D47142"/>
    <w:rsid w:val="00D6229E"/>
    <w:rsid w:val="00D65152"/>
    <w:rsid w:val="00D70A65"/>
    <w:rsid w:val="00D80ABD"/>
    <w:rsid w:val="00D82150"/>
    <w:rsid w:val="00D83432"/>
    <w:rsid w:val="00D86225"/>
    <w:rsid w:val="00D867D2"/>
    <w:rsid w:val="00DB46A5"/>
    <w:rsid w:val="00DC448A"/>
    <w:rsid w:val="00DD1EC4"/>
    <w:rsid w:val="00E04221"/>
    <w:rsid w:val="00E05006"/>
    <w:rsid w:val="00E36E30"/>
    <w:rsid w:val="00E37650"/>
    <w:rsid w:val="00E56A3B"/>
    <w:rsid w:val="00E608F5"/>
    <w:rsid w:val="00E65621"/>
    <w:rsid w:val="00E735E1"/>
    <w:rsid w:val="00E8003A"/>
    <w:rsid w:val="00E97EA6"/>
    <w:rsid w:val="00EC0098"/>
    <w:rsid w:val="00EC580A"/>
    <w:rsid w:val="00ED328F"/>
    <w:rsid w:val="00ED7A74"/>
    <w:rsid w:val="00EE0D7C"/>
    <w:rsid w:val="00EE1F8E"/>
    <w:rsid w:val="00EE467D"/>
    <w:rsid w:val="00EE531E"/>
    <w:rsid w:val="00EE657D"/>
    <w:rsid w:val="00EF0092"/>
    <w:rsid w:val="00F0488A"/>
    <w:rsid w:val="00F1353F"/>
    <w:rsid w:val="00F201AB"/>
    <w:rsid w:val="00F22DE3"/>
    <w:rsid w:val="00F575A5"/>
    <w:rsid w:val="00F6053B"/>
    <w:rsid w:val="00F7239E"/>
    <w:rsid w:val="00F72C35"/>
    <w:rsid w:val="00FA013F"/>
    <w:rsid w:val="00FB067F"/>
    <w:rsid w:val="00FE54DD"/>
    <w:rsid w:val="1BFA6EDA"/>
    <w:rsid w:val="267507D9"/>
    <w:rsid w:val="34026CF5"/>
    <w:rsid w:val="45CC1068"/>
    <w:rsid w:val="7D17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23FE0A"/>
  <w15:docId w15:val="{DDC83502-70E9-4BFA-AE41-853672F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List Paragraph"/>
    <w:basedOn w:val="a"/>
    <w:uiPriority w:val="34"/>
    <w:qFormat/>
    <w:rsid w:val="00CB1666"/>
    <w:pPr>
      <w:ind w:firstLineChars="200" w:firstLine="42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1E972A-A0E9-4BB2-9614-90A7CC56C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3</Pages>
  <Words>919</Words>
  <Characters>1168</Characters>
  <Application>Microsoft Office Word</Application>
  <DocSecurity>0</DocSecurity>
  <Lines>46</Lines>
  <Paragraphs>56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洋蜗牛</dc:creator>
  <cp:lastModifiedBy>xiaoyuan wang</cp:lastModifiedBy>
  <cp:revision>48</cp:revision>
  <dcterms:created xsi:type="dcterms:W3CDTF">2022-08-19T06:53:00Z</dcterms:created>
  <dcterms:modified xsi:type="dcterms:W3CDTF">2026-07-22T09:34:00Z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